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C5C" w:rsidRDefault="00F13C5C">
      <w:pPr>
        <w:tabs>
          <w:tab w:val="left" w:pos="5040"/>
          <w:tab w:val="left" w:pos="6120"/>
        </w:tabs>
        <w:spacing w:line="240" w:lineRule="atLeast"/>
        <w:jc w:val="center"/>
        <w:rPr>
          <w:b/>
        </w:rPr>
      </w:pPr>
      <w:r>
        <w:rPr>
          <w:b/>
        </w:rPr>
        <w:t xml:space="preserve"> The Science Of Ecology</w:t>
      </w:r>
    </w:p>
    <w:p w:rsidR="00F13C5C" w:rsidRDefault="00F13C5C"/>
    <w:p w:rsidR="00F13C5C" w:rsidRDefault="00F13C5C">
      <w:r>
        <w:rPr>
          <w:b/>
        </w:rPr>
        <w:t>Key Ideas:</w:t>
      </w:r>
    </w:p>
    <w:p w:rsidR="00F13C5C" w:rsidRDefault="00F13C5C"/>
    <w:p w:rsidR="00F13C5C" w:rsidRDefault="00F13C5C" w:rsidP="00E50255">
      <w:pPr>
        <w:numPr>
          <w:ilvl w:val="0"/>
          <w:numId w:val="3"/>
        </w:numPr>
      </w:pPr>
      <w:r>
        <w:t xml:space="preserve">The word </w:t>
      </w:r>
      <w:r>
        <w:rPr>
          <w:b/>
        </w:rPr>
        <w:t>ecology</w:t>
      </w:r>
      <w:r>
        <w:t xml:space="preserve"> comes from two Greek words: </w:t>
      </w:r>
      <w:r>
        <w:rPr>
          <w:i/>
        </w:rPr>
        <w:t>oikos</w:t>
      </w:r>
      <w:r>
        <w:t xml:space="preserve"> (meaning home) and </w:t>
      </w:r>
      <w:r>
        <w:rPr>
          <w:i/>
        </w:rPr>
        <w:t xml:space="preserve">logos </w:t>
      </w:r>
      <w:r>
        <w:t xml:space="preserve">(meaning to study).  </w:t>
      </w:r>
    </w:p>
    <w:p w:rsidR="00F13C5C" w:rsidRDefault="00F13C5C"/>
    <w:p w:rsidR="00F13C5C" w:rsidRDefault="00F13C5C" w:rsidP="00E50255">
      <w:pPr>
        <w:numPr>
          <w:ilvl w:val="0"/>
          <w:numId w:val="3"/>
        </w:numPr>
      </w:pPr>
      <w:r>
        <w:t xml:space="preserve">Ecology is the study of how the Earth’s </w:t>
      </w:r>
      <w:r>
        <w:rPr>
          <w:b/>
        </w:rPr>
        <w:t>living</w:t>
      </w:r>
      <w:r>
        <w:t xml:space="preserve"> and </w:t>
      </w:r>
      <w:r>
        <w:rPr>
          <w:b/>
        </w:rPr>
        <w:t>non-living</w:t>
      </w:r>
      <w:r>
        <w:t xml:space="preserve"> parts affect each other.</w:t>
      </w:r>
    </w:p>
    <w:p w:rsidR="00F13C5C" w:rsidRDefault="00F13C5C"/>
    <w:p w:rsidR="00F13C5C" w:rsidRDefault="00F13C5C" w:rsidP="00E50255">
      <w:pPr>
        <w:numPr>
          <w:ilvl w:val="0"/>
          <w:numId w:val="3"/>
        </w:numPr>
      </w:pPr>
      <w:r>
        <w:t xml:space="preserve">The non-living parts are called </w:t>
      </w:r>
      <w:r>
        <w:rPr>
          <w:b/>
        </w:rPr>
        <w:t>abiotic</w:t>
      </w:r>
      <w:r>
        <w:t xml:space="preserve"> – examples:</w:t>
      </w:r>
    </w:p>
    <w:p w:rsidR="00F13C5C" w:rsidRDefault="00F13C5C"/>
    <w:p w:rsidR="00F13C5C" w:rsidRDefault="00F13C5C" w:rsidP="00E50255">
      <w:pPr>
        <w:numPr>
          <w:ilvl w:val="0"/>
          <w:numId w:val="3"/>
        </w:numPr>
      </w:pPr>
      <w:r>
        <w:t xml:space="preserve">The living parts are called </w:t>
      </w:r>
      <w:r>
        <w:rPr>
          <w:b/>
        </w:rPr>
        <w:t>biotic</w:t>
      </w:r>
      <w:r>
        <w:t xml:space="preserve"> – examples:</w:t>
      </w:r>
    </w:p>
    <w:p w:rsidR="00F13C5C" w:rsidRDefault="00F13C5C"/>
    <w:p w:rsidR="00F13C5C" w:rsidRDefault="00F13C5C" w:rsidP="00E50255">
      <w:pPr>
        <w:numPr>
          <w:ilvl w:val="0"/>
          <w:numId w:val="3"/>
        </w:numPr>
      </w:pPr>
      <w:r>
        <w:t xml:space="preserve">Living things are called </w:t>
      </w:r>
      <w:r>
        <w:rPr>
          <w:b/>
        </w:rPr>
        <w:t>organisms</w:t>
      </w:r>
      <w:r>
        <w:t xml:space="preserve"> – examples:</w:t>
      </w:r>
    </w:p>
    <w:p w:rsidR="00F13C5C" w:rsidRDefault="00F13C5C"/>
    <w:p w:rsidR="00F13C5C" w:rsidRDefault="00F13C5C" w:rsidP="00E50255">
      <w:pPr>
        <w:numPr>
          <w:ilvl w:val="0"/>
          <w:numId w:val="3"/>
        </w:numPr>
      </w:pPr>
      <w:r>
        <w:rPr>
          <w:b/>
        </w:rPr>
        <w:t>Micro-organisms</w:t>
      </w:r>
      <w:r>
        <w:t xml:space="preserve"> are organisms that are so small that we cab only see them with a microscope – examples:</w:t>
      </w:r>
    </w:p>
    <w:p w:rsidR="00F13C5C" w:rsidRDefault="00F13C5C"/>
    <w:p w:rsidR="00F13C5C" w:rsidRDefault="00F13C5C" w:rsidP="00E50255">
      <w:pPr>
        <w:numPr>
          <w:ilvl w:val="0"/>
          <w:numId w:val="3"/>
        </w:numPr>
      </w:pPr>
      <w:r>
        <w:t xml:space="preserve">An </w:t>
      </w:r>
      <w:r>
        <w:rPr>
          <w:b/>
          <w:bCs/>
        </w:rPr>
        <w:t xml:space="preserve">ecosystem </w:t>
      </w:r>
      <w:r>
        <w:t>describes the interactions of a specific group of abiotic and biotic things – examples:</w:t>
      </w:r>
    </w:p>
    <w:p w:rsidR="00F13C5C" w:rsidRDefault="00F13C5C"/>
    <w:p w:rsidR="00F13C5C" w:rsidRDefault="00F13C5C" w:rsidP="00E50255">
      <w:pPr>
        <w:numPr>
          <w:ilvl w:val="0"/>
          <w:numId w:val="3"/>
        </w:numPr>
      </w:pPr>
      <w:r>
        <w:t xml:space="preserve">All biotic things </w:t>
      </w:r>
      <w:r>
        <w:rPr>
          <w:b/>
          <w:bCs/>
        </w:rPr>
        <w:t>need</w:t>
      </w:r>
      <w:r>
        <w:t>:</w:t>
      </w:r>
    </w:p>
    <w:p w:rsidR="00F13C5C" w:rsidRDefault="00F13C5C" w:rsidP="00E50255">
      <w:pPr>
        <w:numPr>
          <w:ilvl w:val="0"/>
          <w:numId w:val="13"/>
        </w:numPr>
        <w:tabs>
          <w:tab w:val="clear" w:pos="360"/>
        </w:tabs>
        <w:ind w:left="3240"/>
      </w:pPr>
      <w:r>
        <w:t>food for energy – plants use sunlight</w:t>
      </w:r>
    </w:p>
    <w:p w:rsidR="00F13C5C" w:rsidRDefault="00F13C5C" w:rsidP="00E50255">
      <w:pPr>
        <w:numPr>
          <w:ilvl w:val="0"/>
          <w:numId w:val="13"/>
        </w:numPr>
        <w:tabs>
          <w:tab w:val="clear" w:pos="360"/>
        </w:tabs>
        <w:ind w:left="3240"/>
      </w:pPr>
      <w:r>
        <w:t>water</w:t>
      </w:r>
    </w:p>
    <w:p w:rsidR="00F13C5C" w:rsidRDefault="00F13C5C" w:rsidP="00E50255">
      <w:pPr>
        <w:numPr>
          <w:ilvl w:val="0"/>
          <w:numId w:val="13"/>
        </w:numPr>
        <w:tabs>
          <w:tab w:val="clear" w:pos="360"/>
        </w:tabs>
        <w:ind w:left="3240"/>
      </w:pPr>
      <w:r>
        <w:t>habitat – somewhere to live</w:t>
      </w:r>
    </w:p>
    <w:p w:rsidR="00F13C5C" w:rsidRDefault="00F13C5C" w:rsidP="00E50255">
      <w:pPr>
        <w:numPr>
          <w:ilvl w:val="0"/>
          <w:numId w:val="13"/>
        </w:numPr>
        <w:tabs>
          <w:tab w:val="clear" w:pos="360"/>
        </w:tabs>
        <w:ind w:left="3240"/>
      </w:pPr>
      <w:r>
        <w:t>gas exchange – oxygen/carbon dioxide</w:t>
      </w:r>
    </w:p>
    <w:p w:rsidR="00F13C5C" w:rsidRDefault="00F13C5C">
      <w:pPr>
        <w:pStyle w:val="Footer"/>
        <w:tabs>
          <w:tab w:val="clear" w:pos="4320"/>
          <w:tab w:val="clear" w:pos="8640"/>
        </w:tabs>
        <w:jc w:val="center"/>
        <w:rPr>
          <w:b/>
          <w:bCs/>
        </w:rPr>
      </w:pPr>
      <w:r>
        <w:br w:type="page"/>
      </w:r>
      <w:r>
        <w:rPr>
          <w:b/>
          <w:bCs/>
        </w:rPr>
        <w:lastRenderedPageBreak/>
        <w:t>Sunlight:  An Important Abiotic Factor</w:t>
      </w:r>
    </w:p>
    <w:p w:rsidR="00F13C5C" w:rsidRDefault="00F13C5C">
      <w:pPr>
        <w:jc w:val="center"/>
        <w:rPr>
          <w:b/>
        </w:rPr>
      </w:pPr>
    </w:p>
    <w:p w:rsidR="00F13C5C" w:rsidRDefault="00F13C5C">
      <w:r>
        <w:rPr>
          <w:b/>
        </w:rPr>
        <w:t>Key Ideas</w:t>
      </w:r>
      <w:r>
        <w:t>:</w:t>
      </w:r>
    </w:p>
    <w:p w:rsidR="00F13C5C" w:rsidRDefault="00F13C5C"/>
    <w:p w:rsidR="00F13C5C" w:rsidRDefault="00F13C5C" w:rsidP="00E50255">
      <w:pPr>
        <w:numPr>
          <w:ilvl w:val="0"/>
          <w:numId w:val="4"/>
        </w:numPr>
        <w:spacing w:after="240"/>
      </w:pPr>
      <w:r>
        <w:t xml:space="preserve">Sunlight is one of the most important </w:t>
      </w:r>
      <w:r>
        <w:rPr>
          <w:b/>
        </w:rPr>
        <w:t>abiotic factors</w:t>
      </w:r>
      <w:r>
        <w:t xml:space="preserve"> in an ecosystem </w:t>
      </w:r>
    </w:p>
    <w:p w:rsidR="00F13C5C" w:rsidRDefault="00F13C5C" w:rsidP="00E50255">
      <w:pPr>
        <w:numPr>
          <w:ilvl w:val="0"/>
          <w:numId w:val="4"/>
        </w:numPr>
        <w:spacing w:after="240"/>
      </w:pPr>
      <w:r>
        <w:t xml:space="preserve">The sun determines the </w:t>
      </w:r>
      <w:r>
        <w:rPr>
          <w:b/>
        </w:rPr>
        <w:t>temperature</w:t>
      </w:r>
      <w:r>
        <w:t xml:space="preserve"> of the Earth.</w:t>
      </w:r>
    </w:p>
    <w:p w:rsidR="00F13C5C" w:rsidRDefault="00F13C5C" w:rsidP="00E50255">
      <w:pPr>
        <w:numPr>
          <w:ilvl w:val="0"/>
          <w:numId w:val="4"/>
        </w:numPr>
        <w:spacing w:after="240"/>
      </w:pPr>
      <w:r>
        <w:t xml:space="preserve">Different areas receive </w:t>
      </w:r>
      <w:r>
        <w:rPr>
          <w:b/>
          <w:bCs/>
        </w:rPr>
        <w:t>more</w:t>
      </w:r>
      <w:r>
        <w:t xml:space="preserve"> or </w:t>
      </w:r>
      <w:r>
        <w:rPr>
          <w:b/>
          <w:bCs/>
        </w:rPr>
        <w:t>less</w:t>
      </w:r>
      <w:r>
        <w:t xml:space="preserve"> sun – some areas are extremely hot while others stay frozen.  </w:t>
      </w:r>
    </w:p>
    <w:p w:rsidR="00F13C5C" w:rsidRDefault="00F13C5C" w:rsidP="00E50255">
      <w:pPr>
        <w:numPr>
          <w:ilvl w:val="0"/>
          <w:numId w:val="4"/>
        </w:numPr>
        <w:spacing w:after="240"/>
      </w:pPr>
      <w:r>
        <w:t>Temperature affects many things:</w:t>
      </w:r>
    </w:p>
    <w:p w:rsidR="00F13C5C" w:rsidRDefault="00F13C5C" w:rsidP="00E50255">
      <w:pPr>
        <w:numPr>
          <w:ilvl w:val="0"/>
          <w:numId w:val="12"/>
        </w:numPr>
        <w:tabs>
          <w:tab w:val="clear" w:pos="360"/>
        </w:tabs>
        <w:spacing w:after="240"/>
        <w:ind w:left="1620"/>
      </w:pPr>
      <w:r>
        <w:t>how quickly water evaporates into the atmosphere – water cycle.</w:t>
      </w:r>
    </w:p>
    <w:p w:rsidR="00F13C5C" w:rsidRDefault="00F13C5C" w:rsidP="00E50255">
      <w:pPr>
        <w:numPr>
          <w:ilvl w:val="0"/>
          <w:numId w:val="12"/>
        </w:numPr>
        <w:tabs>
          <w:tab w:val="clear" w:pos="360"/>
        </w:tabs>
        <w:spacing w:after="240"/>
        <w:ind w:left="1620"/>
      </w:pPr>
      <w:r>
        <w:t>the type and number of plants and animals</w:t>
      </w:r>
    </w:p>
    <w:p w:rsidR="00F13C5C" w:rsidRDefault="00F13C5C" w:rsidP="00E50255">
      <w:pPr>
        <w:numPr>
          <w:ilvl w:val="0"/>
          <w:numId w:val="4"/>
        </w:numPr>
        <w:spacing w:after="240"/>
      </w:pPr>
      <w:r>
        <w:t xml:space="preserve">Sunlight supplies the energy for plants to carry out the process of </w:t>
      </w:r>
      <w:r>
        <w:rPr>
          <w:b/>
        </w:rPr>
        <w:t>photosynthesis.</w:t>
      </w:r>
    </w:p>
    <w:p w:rsidR="00F13C5C" w:rsidRDefault="00F13C5C" w:rsidP="00E50255">
      <w:pPr>
        <w:numPr>
          <w:ilvl w:val="0"/>
          <w:numId w:val="4"/>
        </w:numPr>
        <w:spacing w:after="240"/>
      </w:pPr>
      <w:r>
        <w:rPr>
          <w:b/>
          <w:bCs/>
        </w:rPr>
        <w:t>Photosynthesis</w:t>
      </w:r>
      <w:r>
        <w:t xml:space="preserve"> provides the first </w:t>
      </w:r>
      <w:r>
        <w:rPr>
          <w:b/>
          <w:bCs/>
        </w:rPr>
        <w:t>consumable</w:t>
      </w:r>
      <w:r>
        <w:t xml:space="preserve"> energy for a </w:t>
      </w:r>
      <w:r>
        <w:rPr>
          <w:b/>
        </w:rPr>
        <w:t>food chain</w:t>
      </w:r>
      <w:r>
        <w:t>.</w:t>
      </w:r>
    </w:p>
    <w:p w:rsidR="00F13C5C" w:rsidRDefault="00F13C5C" w:rsidP="00E50255">
      <w:pPr>
        <w:numPr>
          <w:ilvl w:val="0"/>
          <w:numId w:val="4"/>
        </w:numPr>
        <w:spacing w:after="240"/>
      </w:pPr>
      <w:r>
        <w:t xml:space="preserve">Sunlight is an abiotic factor which influences other abiotic factors and provides the energy necessary to </w:t>
      </w:r>
      <w:r>
        <w:rPr>
          <w:b/>
          <w:bCs/>
        </w:rPr>
        <w:t>support all biotic</w:t>
      </w:r>
      <w:r>
        <w:t xml:space="preserve"> factors in an ecosystem.</w:t>
      </w:r>
    </w:p>
    <w:p w:rsidR="00F13C5C" w:rsidRDefault="00F13C5C">
      <w:pPr>
        <w:spacing w:after="240"/>
        <w:rPr>
          <w:b/>
        </w:rPr>
      </w:pPr>
    </w:p>
    <w:p w:rsidR="00F13C5C" w:rsidRDefault="00F13C5C">
      <w:pPr>
        <w:tabs>
          <w:tab w:val="left" w:pos="5040"/>
          <w:tab w:val="left" w:pos="5940"/>
        </w:tabs>
      </w:pPr>
      <w:r>
        <w:t xml:space="preserve"> </w:t>
      </w:r>
    </w:p>
    <w:p w:rsidR="00F13C5C" w:rsidRDefault="00F13C5C" w:rsidP="00F13C5C">
      <w:pPr>
        <w:jc w:val="center"/>
      </w:pPr>
      <w:r>
        <w:rPr>
          <w:b/>
        </w:rPr>
        <w:br w:type="page"/>
      </w:r>
      <w:r>
        <w:lastRenderedPageBreak/>
        <w:t xml:space="preserve"> </w:t>
      </w:r>
    </w:p>
    <w:p w:rsidR="00F13C5C" w:rsidRDefault="00F13C5C"/>
    <w:p w:rsidR="00F13C5C" w:rsidRDefault="00F13C5C">
      <w:pPr>
        <w:spacing w:after="240"/>
        <w:jc w:val="center"/>
        <w:rPr>
          <w:b/>
        </w:rPr>
      </w:pPr>
      <w:r>
        <w:rPr>
          <w:b/>
        </w:rPr>
        <w:t>The Cycling of Water and Carbon in an Ecosystem</w:t>
      </w:r>
    </w:p>
    <w:p w:rsidR="00F13C5C" w:rsidRDefault="00F13C5C">
      <w:pPr>
        <w:rPr>
          <w:b/>
        </w:rPr>
      </w:pPr>
      <w:r>
        <w:rPr>
          <w:b/>
        </w:rPr>
        <w:t xml:space="preserve">Key Ideas on Water: </w:t>
      </w:r>
    </w:p>
    <w:p w:rsidR="00F13C5C" w:rsidRDefault="00F13C5C">
      <w:pPr>
        <w:rPr>
          <w:bCs/>
          <w:i/>
          <w:iCs/>
        </w:rPr>
      </w:pPr>
      <w:r>
        <w:rPr>
          <w:bCs/>
          <w:i/>
          <w:iCs/>
        </w:rPr>
        <w:t>**use magnet on board to demonsrate this!</w:t>
      </w:r>
    </w:p>
    <w:p w:rsidR="00F13C5C" w:rsidRDefault="00F13C5C">
      <w:pPr>
        <w:rPr>
          <w:b/>
        </w:rPr>
      </w:pPr>
    </w:p>
    <w:p w:rsidR="00F13C5C" w:rsidRDefault="00F13C5C" w:rsidP="00E50255">
      <w:pPr>
        <w:numPr>
          <w:ilvl w:val="0"/>
          <w:numId w:val="5"/>
        </w:numPr>
      </w:pPr>
      <w:r>
        <w:t xml:space="preserve">Water is an important </w:t>
      </w:r>
      <w:r>
        <w:rPr>
          <w:b/>
          <w:bCs/>
        </w:rPr>
        <w:t>abiotic factor</w:t>
      </w:r>
      <w:r>
        <w:t xml:space="preserve"> in all ecosystems.</w:t>
      </w:r>
    </w:p>
    <w:p w:rsidR="00F13C5C" w:rsidRDefault="00F13C5C">
      <w:pPr>
        <w:ind w:left="720" w:hanging="720"/>
      </w:pPr>
    </w:p>
    <w:p w:rsidR="00F13C5C" w:rsidRDefault="00F13C5C" w:rsidP="00E50255">
      <w:pPr>
        <w:numPr>
          <w:ilvl w:val="0"/>
          <w:numId w:val="5"/>
        </w:numPr>
      </w:pPr>
      <w:r>
        <w:t>Water:</w:t>
      </w:r>
    </w:p>
    <w:p w:rsidR="00F13C5C" w:rsidRDefault="00F13C5C" w:rsidP="00E50255">
      <w:pPr>
        <w:numPr>
          <w:ilvl w:val="0"/>
          <w:numId w:val="14"/>
        </w:numPr>
        <w:tabs>
          <w:tab w:val="clear" w:pos="360"/>
        </w:tabs>
        <w:ind w:left="1620"/>
      </w:pPr>
      <w:r>
        <w:t xml:space="preserve">regulates climate </w:t>
      </w:r>
    </w:p>
    <w:p w:rsidR="00F13C5C" w:rsidRDefault="00F13C5C" w:rsidP="00E50255">
      <w:pPr>
        <w:numPr>
          <w:ilvl w:val="0"/>
          <w:numId w:val="14"/>
        </w:numPr>
        <w:tabs>
          <w:tab w:val="clear" w:pos="360"/>
        </w:tabs>
        <w:ind w:left="1620"/>
      </w:pPr>
      <w:r>
        <w:t xml:space="preserve">carries other abiotic things </w:t>
      </w:r>
    </w:p>
    <w:p w:rsidR="00F13C5C" w:rsidRDefault="00F13C5C">
      <w:pPr>
        <w:ind w:left="720" w:hanging="720"/>
      </w:pPr>
    </w:p>
    <w:p w:rsidR="00F13C5C" w:rsidRDefault="00F13C5C" w:rsidP="00E50255">
      <w:pPr>
        <w:numPr>
          <w:ilvl w:val="0"/>
          <w:numId w:val="5"/>
        </w:numPr>
      </w:pPr>
      <w:r>
        <w:t xml:space="preserve">Water </w:t>
      </w:r>
      <w:r>
        <w:rPr>
          <w:b/>
          <w:bCs/>
        </w:rPr>
        <w:t>cycles</w:t>
      </w:r>
      <w:r>
        <w:t xml:space="preserve"> through an ecosystem through </w:t>
      </w:r>
      <w:r>
        <w:rPr>
          <w:b/>
          <w:bCs/>
        </w:rPr>
        <w:t>processes</w:t>
      </w:r>
      <w:r>
        <w:t xml:space="preserve"> of </w:t>
      </w:r>
      <w:r>
        <w:rPr>
          <w:b/>
          <w:bCs/>
        </w:rPr>
        <w:t>evaporation</w:t>
      </w:r>
      <w:r>
        <w:t xml:space="preserve">, </w:t>
      </w:r>
      <w:r>
        <w:rPr>
          <w:b/>
          <w:bCs/>
        </w:rPr>
        <w:t>condensation</w:t>
      </w:r>
      <w:r>
        <w:t xml:space="preserve"> and </w:t>
      </w:r>
      <w:r>
        <w:rPr>
          <w:b/>
          <w:bCs/>
        </w:rPr>
        <w:t xml:space="preserve">precipitation. </w:t>
      </w:r>
      <w:r>
        <w:t>(p. 51, Figure 1.41)</w:t>
      </w:r>
    </w:p>
    <w:p w:rsidR="00F13C5C" w:rsidRDefault="00E50255">
      <w:pPr>
        <w:ind w:left="720" w:hanging="720"/>
      </w:pPr>
      <w:r>
        <w:rPr>
          <w:noProof/>
          <w:lang w:val="en-CA" w:eastAsia="en-CA"/>
        </w:rPr>
        <w:drawing>
          <wp:anchor distT="0" distB="0" distL="114300" distR="114300" simplePos="0" relativeHeight="251629056" behindDoc="0" locked="0" layoutInCell="1" allowOverlap="1">
            <wp:simplePos x="0" y="0"/>
            <wp:positionH relativeFrom="column">
              <wp:posOffset>114300</wp:posOffset>
            </wp:positionH>
            <wp:positionV relativeFrom="paragraph">
              <wp:posOffset>83820</wp:posOffset>
            </wp:positionV>
            <wp:extent cx="5534025" cy="3686175"/>
            <wp:effectExtent l="19050" t="0" r="9525" b="0"/>
            <wp:wrapTight wrapText="bothSides">
              <wp:wrapPolygon edited="0">
                <wp:start x="-74" y="0"/>
                <wp:lineTo x="-74" y="21544"/>
                <wp:lineTo x="21637" y="21544"/>
                <wp:lineTo x="21637" y="0"/>
                <wp:lineTo x="-74" y="0"/>
              </wp:wrapPolygon>
            </wp:wrapTight>
            <wp:docPr id="36" name="Picture 36" descr="hydr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ydrologic"/>
                    <pic:cNvPicPr>
                      <a:picLocks noChangeAspect="1" noChangeArrowheads="1"/>
                    </pic:cNvPicPr>
                  </pic:nvPicPr>
                  <pic:blipFill>
                    <a:blip r:embed="rId7"/>
                    <a:srcRect/>
                    <a:stretch>
                      <a:fillRect/>
                    </a:stretch>
                  </pic:blipFill>
                  <pic:spPr bwMode="auto">
                    <a:xfrm>
                      <a:off x="0" y="0"/>
                      <a:ext cx="5534025" cy="3686175"/>
                    </a:xfrm>
                    <a:prstGeom prst="rect">
                      <a:avLst/>
                    </a:prstGeom>
                    <a:noFill/>
                    <a:ln w="9525">
                      <a:noFill/>
                      <a:miter lim="800000"/>
                      <a:headEnd/>
                      <a:tailEnd/>
                    </a:ln>
                  </pic:spPr>
                </pic:pic>
              </a:graphicData>
            </a:graphic>
          </wp:anchor>
        </w:drawing>
      </w:r>
    </w:p>
    <w:p w:rsidR="00F13C5C" w:rsidRDefault="00F13C5C">
      <w:pPr>
        <w:ind w:left="720" w:hanging="720"/>
      </w:pPr>
      <w:r>
        <w:t>Evaporation – process of liquid changing to gas (water vapour)</w:t>
      </w:r>
    </w:p>
    <w:p w:rsidR="00F13C5C" w:rsidRDefault="00F13C5C">
      <w:pPr>
        <w:ind w:left="720" w:hanging="720"/>
      </w:pPr>
      <w:r>
        <w:t>Condensation – process of water vapour changing to liquid</w:t>
      </w:r>
    </w:p>
    <w:p w:rsidR="00F13C5C" w:rsidRDefault="00F13C5C">
      <w:pPr>
        <w:ind w:left="720" w:hanging="720"/>
      </w:pPr>
      <w:r>
        <w:t>Precipitation – process of condensation in clouds so that liquid falls as rain, snow, sleet, hail, etc.</w:t>
      </w:r>
    </w:p>
    <w:p w:rsidR="00F13C5C" w:rsidRDefault="00F13C5C">
      <w:pPr>
        <w:ind w:left="720" w:hanging="720"/>
      </w:pPr>
      <w:r>
        <w:t>Transpiration – process where water in plants evaporates from leaves</w:t>
      </w:r>
    </w:p>
    <w:p w:rsidR="00F13C5C" w:rsidRDefault="00F13C5C">
      <w:pPr>
        <w:ind w:left="720" w:hanging="720"/>
      </w:pPr>
      <w:r>
        <w:t>Ground water – water in the soil</w:t>
      </w:r>
    </w:p>
    <w:p w:rsidR="00F13C5C" w:rsidRDefault="00F13C5C">
      <w:pPr>
        <w:ind w:left="720" w:hanging="720"/>
      </w:pPr>
      <w:r>
        <w:t>Run off – water that moves from the ground into lakes, rivers, etc.</w:t>
      </w:r>
    </w:p>
    <w:p w:rsidR="00F13C5C" w:rsidRDefault="00F13C5C">
      <w:pPr>
        <w:ind w:left="720" w:hanging="720"/>
      </w:pPr>
      <w:r>
        <w:br w:type="page"/>
      </w:r>
      <w:r>
        <w:rPr>
          <w:b/>
        </w:rPr>
        <w:lastRenderedPageBreak/>
        <w:t>Key Ideas on Carbon:</w:t>
      </w:r>
    </w:p>
    <w:p w:rsidR="00F13C5C" w:rsidRDefault="00F13C5C">
      <w:pPr>
        <w:ind w:left="720" w:hanging="720"/>
      </w:pPr>
    </w:p>
    <w:p w:rsidR="00F13C5C" w:rsidRDefault="00F13C5C" w:rsidP="00E50255">
      <w:pPr>
        <w:numPr>
          <w:ilvl w:val="0"/>
          <w:numId w:val="6"/>
        </w:numPr>
      </w:pPr>
      <w:r>
        <w:t>Carbon is another important abiotic factor in an ecosystem.</w:t>
      </w:r>
    </w:p>
    <w:p w:rsidR="00F13C5C" w:rsidRDefault="00F13C5C">
      <w:pPr>
        <w:ind w:left="720" w:hanging="720"/>
      </w:pPr>
    </w:p>
    <w:p w:rsidR="00F13C5C" w:rsidRDefault="00F13C5C" w:rsidP="00E50255">
      <w:pPr>
        <w:numPr>
          <w:ilvl w:val="0"/>
          <w:numId w:val="6"/>
        </w:numPr>
      </w:pPr>
      <w:r>
        <w:t>Carbon exists in different forms as it cycles through an ecosystem.</w:t>
      </w:r>
    </w:p>
    <w:p w:rsidR="00F13C5C" w:rsidRDefault="00F13C5C"/>
    <w:p w:rsidR="00F13C5C" w:rsidRDefault="00F13C5C" w:rsidP="00E50255">
      <w:pPr>
        <w:numPr>
          <w:ilvl w:val="0"/>
          <w:numId w:val="7"/>
        </w:numPr>
        <w:tabs>
          <w:tab w:val="clear" w:pos="720"/>
        </w:tabs>
        <w:ind w:left="1440"/>
      </w:pPr>
      <w:r>
        <w:t>Carbon dioxide gas</w:t>
      </w:r>
    </w:p>
    <w:p w:rsidR="00F13C5C" w:rsidRDefault="00F13C5C" w:rsidP="00E50255">
      <w:pPr>
        <w:numPr>
          <w:ilvl w:val="0"/>
          <w:numId w:val="7"/>
        </w:numPr>
        <w:tabs>
          <w:tab w:val="clear" w:pos="720"/>
        </w:tabs>
        <w:ind w:left="1440"/>
      </w:pPr>
      <w:r>
        <w:t>Carbon in sugar and starch (carbohydrates)</w:t>
      </w:r>
    </w:p>
    <w:p w:rsidR="00F13C5C" w:rsidRDefault="00F13C5C" w:rsidP="00E50255">
      <w:pPr>
        <w:numPr>
          <w:ilvl w:val="0"/>
          <w:numId w:val="7"/>
        </w:numPr>
        <w:tabs>
          <w:tab w:val="clear" w:pos="720"/>
        </w:tabs>
        <w:ind w:left="1440"/>
      </w:pPr>
      <w:r>
        <w:t>Carbon stored in plants for energy, growth and structures (carbohydrates)</w:t>
      </w:r>
    </w:p>
    <w:p w:rsidR="00F13C5C" w:rsidRDefault="00F13C5C" w:rsidP="00E50255">
      <w:pPr>
        <w:numPr>
          <w:ilvl w:val="0"/>
          <w:numId w:val="7"/>
        </w:numPr>
        <w:tabs>
          <w:tab w:val="clear" w:pos="720"/>
        </w:tabs>
        <w:ind w:left="1440"/>
      </w:pPr>
      <w:r>
        <w:t>Carbon in fossil fuels</w:t>
      </w:r>
    </w:p>
    <w:p w:rsidR="00F13C5C" w:rsidRDefault="00F13C5C">
      <w:pPr>
        <w:ind w:left="360"/>
      </w:pPr>
    </w:p>
    <w:p w:rsidR="00F13C5C" w:rsidRDefault="00F13C5C" w:rsidP="00E50255">
      <w:pPr>
        <w:numPr>
          <w:ilvl w:val="0"/>
          <w:numId w:val="6"/>
        </w:numPr>
      </w:pPr>
      <w:r>
        <w:t xml:space="preserve">The symbol for carbon is </w:t>
      </w:r>
      <w:r>
        <w:rPr>
          <w:b/>
          <w:bCs/>
        </w:rPr>
        <w:t>C</w:t>
      </w:r>
    </w:p>
    <w:p w:rsidR="00F13C5C" w:rsidRDefault="00F13C5C">
      <w:pPr>
        <w:rPr>
          <w:b/>
          <w:bCs/>
        </w:rPr>
      </w:pPr>
    </w:p>
    <w:p w:rsidR="00F13C5C" w:rsidRDefault="00F13C5C" w:rsidP="00E50255">
      <w:pPr>
        <w:numPr>
          <w:ilvl w:val="0"/>
          <w:numId w:val="6"/>
        </w:numPr>
      </w:pPr>
      <w:r>
        <w:t>We will look at three cycles – two natural and one influenced by humans.</w:t>
      </w:r>
    </w:p>
    <w:p w:rsidR="00F13C5C" w:rsidRDefault="00F13C5C"/>
    <w:p w:rsidR="00F13C5C" w:rsidRDefault="00F13C5C">
      <w:r>
        <w:rPr>
          <w:b/>
          <w:bCs/>
        </w:rPr>
        <w:t>Cycle #1:</w:t>
      </w:r>
      <w:r>
        <w:t xml:space="preserve">  Photosynthesis and movement of carbon through a food chain.</w:t>
      </w:r>
    </w:p>
    <w:p w:rsidR="00F13C5C" w:rsidRDefault="00F13C5C">
      <w:pPr>
        <w:ind w:left="720" w:hanging="720"/>
      </w:pPr>
      <w:r>
        <w:rPr>
          <w:noProof/>
          <w:lang w:val="en-US"/>
        </w:rPr>
        <w:pict>
          <v:group id="_x0000_s1066" style="position:absolute;left:0;text-align:left;margin-left:9pt;margin-top:14.3pt;width:397.8pt;height:406.6pt;z-index:251630080" coordorigin="1980,7200" coordsize="7956,8132">
            <v:shapetype id="_x0000_t202" coordsize="21600,21600" o:spt="202" path="m,l,21600r21600,l21600,xe">
              <v:stroke joinstyle="miter"/>
              <v:path gradientshapeok="t" o:connecttype="rect"/>
            </v:shapetype>
            <v:shape id="_x0000_s1029" type="#_x0000_t202" style="position:absolute;left:1980;top:11984;width:1804;height:1943" o:regroupid="1">
              <v:textbox style="mso-next-textbox:#_x0000_s1029">
                <w:txbxContent>
                  <w:p w:rsidR="00F13C5C" w:rsidRDefault="00F13C5C">
                    <w:r>
                      <w:object w:dxaOrig="106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9.25pt" o:ole="" fillcolor="window">
                          <v:imagedata r:id="rId8" r:pict="rId9" o:title=""/>
                        </v:shape>
                        <o:OLEObject Type="Embed" ProgID="Unknown" ShapeID="_x0000_i1025" DrawAspect="Content" ObjectID="_1337599582" r:id="rId10"/>
                      </w:object>
                    </w:r>
                  </w:p>
                </w:txbxContent>
              </v:textbox>
            </v:shape>
            <v:shape id="_x0000_s1031" type="#_x0000_t202" style="position:absolute;left:7776;top:11352;width:2160;height:1152" o:regroupid="1">
              <v:textbox style="mso-next-textbox:#_x0000_s1031">
                <w:txbxContent>
                  <w:p w:rsidR="00F13C5C" w:rsidRDefault="00F13C5C">
                    <w:r>
                      <w:object w:dxaOrig="1820" w:dyaOrig="780">
                        <v:shape id="_x0000_i1026" type="#_x0000_t75" style="width:90.75pt;height:39pt" o:ole="" fillcolor="window">
                          <v:imagedata r:id="rId11" r:pict="rId12" o:title=""/>
                        </v:shape>
                        <o:OLEObject Type="Embed" ProgID="Unknown" ShapeID="_x0000_i1026" DrawAspect="Content" ObjectID="_1337599583" r:id="rId13"/>
                      </w:object>
                    </w:r>
                  </w:p>
                </w:txbxContent>
              </v:textbox>
            </v:shape>
            <v:shape id="_x0000_s1032" type="#_x0000_t202" style="position:absolute;left:2448;top:8183;width:2015;height:1815" o:regroupid="1" stroked="f">
              <v:textbox style="mso-next-textbox:#_x0000_s1032">
                <w:txbxContent>
                  <w:p w:rsidR="00F13C5C" w:rsidRDefault="00F13C5C">
                    <w:r>
                      <w:object w:dxaOrig="1220" w:dyaOrig="1180">
                        <v:shape id="_x0000_i1027" type="#_x0000_t75" style="width:85.5pt;height:82.5pt" o:ole="" fillcolor="window">
                          <v:imagedata r:id="rId14" r:pict="rId15" o:title=""/>
                        </v:shape>
                        <o:OLEObject Type="Embed" ProgID="Unknown" ShapeID="_x0000_i1027" DrawAspect="Content" ObjectID="_1337599584" r:id="rId16"/>
                      </w:object>
                    </w:r>
                  </w:p>
                </w:txbxContent>
              </v:textbox>
            </v:shape>
            <v:shape id="_x0000_s1034" type="#_x0000_t202" style="position:absolute;left:4896;top:9192;width:1648;height:2811" o:regroupid="1" stroked="f">
              <v:textbox style="mso-next-textbox:#_x0000_s1034">
                <w:txbxContent>
                  <w:p w:rsidR="00F13C5C" w:rsidRDefault="00F13C5C">
                    <w:r>
                      <w:object w:dxaOrig="2160" w:dyaOrig="4260">
                        <v:shape id="_x0000_i1028" type="#_x0000_t75" style="width:67.5pt;height:132.75pt" o:ole="" fillcolor="window">
                          <v:imagedata r:id="rId17" r:pict="rId18" o:title=""/>
                        </v:shape>
                        <o:OLEObject Type="Embed" ProgID="Unknown" ShapeID="_x0000_i1028" DrawAspect="Content" ObjectID="_1337599585" r:id="rId19"/>
                      </w:objec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62" type="#_x0000_t99" style="position:absolute;left:5040;top:9284;width:3960;height:2700;rotation:11724262fd;flip:x y" adj="-5889694"/>
            <v:shape id="_x0000_s1036" type="#_x0000_t202" style="position:absolute;left:5400;top:7200;width:2880;height:1964" o:regroupid="1">
              <v:textbox style="mso-next-textbox:#_x0000_s1036">
                <w:txbxContent>
                  <w:p w:rsidR="00F13C5C" w:rsidRDefault="00F13C5C">
                    <w:r>
                      <w:t>Plants absorb carbon dioxide (CO</w:t>
                    </w:r>
                    <w:r>
                      <w:rPr>
                        <w:vertAlign w:val="subscript"/>
                      </w:rPr>
                      <w:t>2</w:t>
                    </w:r>
                    <w:r>
                      <w:t>) from the atmosphere and convert it into glucose (C</w:t>
                    </w:r>
                    <w:r>
                      <w:rPr>
                        <w:vertAlign w:val="subscript"/>
                      </w:rPr>
                      <w:t>6</w:t>
                    </w:r>
                    <w:r>
                      <w:t>H</w:t>
                    </w:r>
                    <w:r>
                      <w:rPr>
                        <w:vertAlign w:val="subscript"/>
                      </w:rPr>
                      <w:t>12</w:t>
                    </w:r>
                    <w:r>
                      <w:t>O</w:t>
                    </w:r>
                    <w:r>
                      <w:rPr>
                        <w:vertAlign w:val="subscript"/>
                      </w:rPr>
                      <w:t>6</w:t>
                    </w:r>
                    <w:r>
                      <w:t xml:space="preserve">), a type of sugar, by a process called </w:t>
                    </w:r>
                    <w:r>
                      <w:rPr>
                        <w:b/>
                        <w:bCs/>
                      </w:rPr>
                      <w:t>photosynthesis</w:t>
                    </w:r>
                  </w:p>
                </w:txbxContent>
              </v:textbox>
            </v:shape>
            <v:shape id="_x0000_s1063" type="#_x0000_t99" style="position:absolute;left:2520;top:10004;width:3960;height:2700;rotation:11724262fd;flip:y" adj="-5889694"/>
            <v:shape id="_x0000_s1065" type="#_x0000_t99" style="position:absolute;left:3075;top:10723;width:2689;height:4577;rotation:11724262fd;flip:x" adj="-10409518,510478,7703"/>
            <v:shape id="_x0000_s1033" type="#_x0000_t202" style="position:absolute;left:3600;top:14324;width:1872;height:1008" o:regroupid="1">
              <v:textbox style="mso-next-textbox:#_x0000_s1033">
                <w:txbxContent>
                  <w:p w:rsidR="00F13C5C" w:rsidRDefault="00F13C5C">
                    <w:r>
                      <w:rPr>
                        <w:b/>
                        <w:bCs/>
                      </w:rPr>
                      <w:t>Respiration</w:t>
                    </w:r>
                    <w:r>
                      <w:t xml:space="preserve"> returns CO</w:t>
                    </w:r>
                    <w:r>
                      <w:rPr>
                        <w:vertAlign w:val="subscript"/>
                      </w:rPr>
                      <w:t>2</w:t>
                    </w:r>
                    <w:r>
                      <w:t xml:space="preserve"> to atmosphere</w:t>
                    </w:r>
                  </w:p>
                </w:txbxContent>
              </v:textbox>
            </v:shape>
            <v:shape id="_x0000_s1061" type="#_x0000_t99" style="position:absolute;left:5940;top:11084;width:3408;height:3234;rotation:11724262fd" adj="-11763876,348412,8083"/>
            <v:shape id="_x0000_s1035" type="#_x0000_t202" style="position:absolute;left:7560;top:13784;width:2340;height:1280" o:regroupid="1">
              <v:textbox style="mso-next-textbox:#_x0000_s1035">
                <w:txbxContent>
                  <w:p w:rsidR="00F13C5C" w:rsidRDefault="00F13C5C">
                    <w:r>
                      <w:rPr>
                        <w:b/>
                        <w:bCs/>
                      </w:rPr>
                      <w:t xml:space="preserve">Decomposition </w:t>
                    </w:r>
                    <w:r>
                      <w:t>by micro-organisms returns CO</w:t>
                    </w:r>
                    <w:r>
                      <w:rPr>
                        <w:vertAlign w:val="subscript"/>
                      </w:rPr>
                      <w:t>2</w:t>
                    </w:r>
                    <w:r>
                      <w:t xml:space="preserve"> to atmosphere</w:t>
                    </w:r>
                  </w:p>
                </w:txbxContent>
              </v:textbox>
            </v:shape>
          </v:group>
        </w:pict>
      </w:r>
    </w:p>
    <w:p w:rsidR="00F13C5C" w:rsidRDefault="00F13C5C">
      <w:pPr>
        <w:ind w:left="720" w:hanging="720"/>
      </w:pPr>
    </w:p>
    <w:p w:rsidR="00F13C5C" w:rsidRDefault="00F13C5C">
      <w:pPr>
        <w:ind w:left="720" w:hanging="720"/>
      </w:pPr>
    </w:p>
    <w:p w:rsidR="00F13C5C" w:rsidRDefault="00F13C5C">
      <w:pPr>
        <w:ind w:left="720" w:hanging="720"/>
      </w:pPr>
      <w:r>
        <w:br w:type="page"/>
      </w:r>
      <w:r>
        <w:rPr>
          <w:b/>
          <w:bCs/>
        </w:rPr>
        <w:lastRenderedPageBreak/>
        <w:t>Cycle #2:</w:t>
      </w:r>
      <w:r>
        <w:t xml:space="preserve"> Photosynthesis and Fire.</w:t>
      </w:r>
    </w:p>
    <w:p w:rsidR="00F13C5C" w:rsidRDefault="00F13C5C">
      <w:pPr>
        <w:tabs>
          <w:tab w:val="left" w:pos="5040"/>
          <w:tab w:val="left" w:pos="5940"/>
        </w:tabs>
      </w:pPr>
      <w:r>
        <w:rPr>
          <w:noProof/>
        </w:rPr>
        <w:pict>
          <v:group id="_x0000_s1037" style="position:absolute;margin-left:-10.8pt;margin-top:8pt;width:446.4pt;height:309.55pt;z-index:251615744" coordorigin="1584,2160" coordsize="8928,6191" o:allowincell="f">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8" type="#_x0000_t105" style="position:absolute;left:4320;top:4032;width:3744;height:1584"/>
            <v:shape id="_x0000_s1039" type="#_x0000_t105" style="position:absolute;left:4176;top:6048;width:3744;height:1584;flip:x y"/>
            <v:shape id="_x0000_s1040" type="#_x0000_t202" style="position:absolute;left:8064;top:5040;width:1963;height:1779" stroked="f">
              <v:textbox style="mso-next-textbox:#_x0000_s1040">
                <w:txbxContent>
                  <w:p w:rsidR="00F13C5C" w:rsidRDefault="00F13C5C">
                    <w:r>
                      <w:object w:dxaOrig="1660" w:dyaOrig="1620">
                        <v:shape id="_x0000_i1029" type="#_x0000_t75" style="width:83.25pt;height:81pt" o:ole="" fillcolor="window">
                          <v:imagedata r:id="rId20" r:pict="rId21" o:title=""/>
                        </v:shape>
                        <o:OLEObject Type="Embed" ProgID="Unknown" ShapeID="_x0000_i1029" DrawAspect="Content" ObjectID="_1337599586" r:id="rId22"/>
                      </w:object>
                    </w:r>
                  </w:p>
                </w:txbxContent>
              </v:textbox>
            </v:shape>
            <v:shape id="_x0000_s1041" type="#_x0000_t202" style="position:absolute;left:2160;top:5184;width:1883;height:1099" stroked="f">
              <v:textbox style="mso-next-textbox:#_x0000_s1041">
                <w:txbxContent>
                  <w:p w:rsidR="00F13C5C" w:rsidRDefault="00F13C5C">
                    <w:r>
                      <w:object w:dxaOrig="1580" w:dyaOrig="940">
                        <v:shape id="_x0000_i1030" type="#_x0000_t75" style="width:78.75pt;height:47.25pt" o:ole="" fillcolor="window">
                          <v:imagedata r:id="rId23" r:pict="rId24" o:title=""/>
                        </v:shape>
                        <o:OLEObject Type="Embed" ProgID="Unknown" ShapeID="_x0000_i1030" DrawAspect="Content" ObjectID="_1337599587" r:id="rId25"/>
                      </w:object>
                    </w:r>
                  </w:p>
                </w:txbxContent>
              </v:textbox>
            </v:shape>
            <v:shape id="_x0000_s1042" type="#_x0000_t202" style="position:absolute;left:4896;top:2160;width:2015;height:1815" stroked="f">
              <v:textbox style="mso-next-textbox:#_x0000_s1042">
                <w:txbxContent>
                  <w:p w:rsidR="00F13C5C" w:rsidRDefault="00F13C5C">
                    <w:r>
                      <w:object w:dxaOrig="1220" w:dyaOrig="1180">
                        <v:shape id="_x0000_i1031" type="#_x0000_t75" style="width:85.5pt;height:82.5pt" o:ole="" fillcolor="window">
                          <v:imagedata r:id="rId14" r:pict="rId26" o:title=""/>
                        </v:shape>
                        <o:OLEObject Type="Embed" ProgID="Unknown" ShapeID="_x0000_i1031" DrawAspect="Content" ObjectID="_1337599588" r:id="rId27"/>
                      </w:object>
                    </w:r>
                  </w:p>
                </w:txbxContent>
              </v:textbox>
            </v:shape>
            <v:shape id="_x0000_s1043" type="#_x0000_t202" style="position:absolute;left:7632;top:2304;width:2880;height:2448">
              <v:textbox style="mso-next-textbox:#_x0000_s1043">
                <w:txbxContent>
                  <w:p w:rsidR="00F13C5C" w:rsidRDefault="00F13C5C">
                    <w:r>
                      <w:t xml:space="preserve">Plants absorb carbon dioxide from the atmosphere and through the process of photosynthesis convert the carbon to another form and </w:t>
                    </w:r>
                    <w:r>
                      <w:rPr>
                        <w:b/>
                        <w:bCs/>
                      </w:rPr>
                      <w:t>store it</w:t>
                    </w:r>
                    <w:r>
                      <w:t>.</w:t>
                    </w:r>
                  </w:p>
                </w:txbxContent>
              </v:textbox>
            </v:shape>
            <v:shape id="_x0000_s1044" type="#_x0000_t202" style="position:absolute;left:1584;top:2736;width:2592;height:1872">
              <v:textbox style="mso-next-textbox:#_x0000_s1044">
                <w:txbxContent>
                  <w:p w:rsidR="00F13C5C" w:rsidRDefault="00F13C5C">
                    <w:r>
                      <w:t>When plants material burns, carbon dioxide is returned to the atmosphere. Fire is a natural process.</w:t>
                    </w:r>
                  </w:p>
                </w:txbxContent>
              </v:textbox>
            </v:shape>
            <v:shape id="_x0000_s1045" type="#_x0000_t202" style="position:absolute;left:5328;top:6768;width:1727;height:1583" stroked="f">
              <v:textbox style="mso-next-textbox:#_x0000_s1045">
                <w:txbxContent>
                  <w:p w:rsidR="00F13C5C" w:rsidRDefault="00F13C5C">
                    <w:r>
                      <w:object w:dxaOrig="1900" w:dyaOrig="1900">
                        <v:shape id="_x0000_i1032" type="#_x0000_t75" style="width:71.25pt;height:71.25pt" o:ole="" fillcolor="window">
                          <v:imagedata r:id="rId28" r:pict="rId29" o:title=""/>
                        </v:shape>
                        <o:OLEObject Type="Embed" ProgID="Unknown" ShapeID="_x0000_i1032" DrawAspect="Content" ObjectID="_1337599589" r:id="rId30"/>
                      </w:object>
                    </w:r>
                  </w:p>
                </w:txbxContent>
              </v:textbox>
            </v:shape>
          </v:group>
        </w:pict>
      </w: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rPr>
          <w:noProof/>
        </w:rPr>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r>
        <w:rPr>
          <w:noProof/>
        </w:rPr>
        <w:pict>
          <v:shape id="_x0000_s1056" type="#_x0000_t202" style="position:absolute;margin-left:298.8pt;margin-top:2.4pt;width:2in;height:79.2pt;z-index:251627008" o:allowincell="f">
            <v:textbox style="mso-next-textbox:#_x0000_s1056">
              <w:txbxContent>
                <w:p w:rsidR="00F13C5C" w:rsidRDefault="00F13C5C">
                  <w:r>
                    <w:t xml:space="preserve">Plants absorb carbon dioxide from the atmosphere and convert the carbon to another form and </w:t>
                  </w:r>
                  <w:r>
                    <w:rPr>
                      <w:b/>
                      <w:bCs/>
                    </w:rPr>
                    <w:t>store it</w:t>
                  </w:r>
                  <w:r>
                    <w:t>.</w:t>
                  </w:r>
                </w:p>
              </w:txbxContent>
            </v:textbox>
          </v:shape>
        </w:pict>
      </w:r>
    </w:p>
    <w:p w:rsidR="00F13C5C" w:rsidRDefault="00F13C5C">
      <w:r>
        <w:t>Cycle #3: Formation and burning of fossil fuels.</w:t>
      </w:r>
    </w:p>
    <w:p w:rsidR="00F13C5C" w:rsidRDefault="00F13C5C">
      <w:pPr>
        <w:tabs>
          <w:tab w:val="left" w:pos="5040"/>
          <w:tab w:val="left" w:pos="5940"/>
        </w:tabs>
      </w:pPr>
      <w:r>
        <w:rPr>
          <w:noProof/>
        </w:rPr>
        <w:pict>
          <v:shape id="_x0000_s1049" type="#_x0000_t202" style="position:absolute;margin-left:198pt;margin-top:3.2pt;width:100.75pt;height:90.75pt;z-index:251619840" o:allowincell="f" stroked="f">
            <v:textbox style="mso-next-textbox:#_x0000_s1049">
              <w:txbxContent>
                <w:p w:rsidR="00F13C5C" w:rsidRDefault="00F13C5C">
                  <w:r>
                    <w:object w:dxaOrig="1220" w:dyaOrig="1180">
                      <v:shape id="_x0000_i1033" type="#_x0000_t75" style="width:85.5pt;height:82.5pt" o:ole="" fillcolor="window">
                        <v:imagedata r:id="rId14" r:pict="rId31" o:title=""/>
                      </v:shape>
                      <o:OLEObject Type="Embed" ProgID="Unknown" ShapeID="_x0000_i1033" DrawAspect="Content" ObjectID="_1337599590" r:id="rId32"/>
                    </w:object>
                  </w:r>
                </w:p>
              </w:txbxContent>
            </v:textbox>
          </v:shape>
        </w:pict>
      </w:r>
    </w:p>
    <w:p w:rsidR="00F13C5C" w:rsidRDefault="00F13C5C">
      <w:pPr>
        <w:tabs>
          <w:tab w:val="left" w:pos="5040"/>
          <w:tab w:val="left" w:pos="5940"/>
        </w:tabs>
      </w:pPr>
      <w:r>
        <w:rPr>
          <w:noProof/>
        </w:rPr>
        <w:pict>
          <v:shape id="_x0000_s1047" type="#_x0000_t105" style="position:absolute;margin-left:64.8pt;margin-top:57.6pt;width:187.2pt;height:79.2pt;rotation:-90;z-index:251617792" o:allowincell="f"/>
        </w:pict>
      </w:r>
      <w:r>
        <w:rPr>
          <w:noProof/>
        </w:rPr>
        <w:pict>
          <v:shape id="_x0000_s1048" type="#_x0000_t105" style="position:absolute;margin-left:230.4pt;margin-top:57.6pt;width:187.2pt;height:79.2pt;rotation:-90;flip:x y;z-index:251618816" o:allowincell="f"/>
        </w:pict>
      </w:r>
      <w:r>
        <w:rPr>
          <w:noProof/>
        </w:rPr>
        <w:pict>
          <v:shape id="_x0000_s1046" type="#_x0000_t105" style="position:absolute;margin-left:-36pt;margin-top:57.6pt;width:187.2pt;height:79.2pt;rotation:-90;z-index:251616768" o:allowincell="f"/>
        </w:pict>
      </w:r>
    </w:p>
    <w:p w:rsidR="00F13C5C" w:rsidRDefault="00F13C5C">
      <w:pPr>
        <w:tabs>
          <w:tab w:val="left" w:pos="5040"/>
          <w:tab w:val="left" w:pos="5940"/>
        </w:tabs>
      </w:pPr>
    </w:p>
    <w:p w:rsidR="00F13C5C" w:rsidRDefault="00F13C5C">
      <w:pPr>
        <w:tabs>
          <w:tab w:val="left" w:pos="5040"/>
          <w:tab w:val="left" w:pos="5940"/>
        </w:tabs>
      </w:pPr>
    </w:p>
    <w:p w:rsidR="00F13C5C" w:rsidRDefault="00F13C5C">
      <w:pPr>
        <w:tabs>
          <w:tab w:val="left" w:pos="5040"/>
          <w:tab w:val="left" w:pos="5940"/>
        </w:tabs>
      </w:pPr>
      <w:r>
        <w:rPr>
          <w:noProof/>
        </w:rPr>
        <w:pict>
          <v:shape id="_x0000_s1050" type="#_x0000_t202" style="position:absolute;margin-left:356.4pt;margin-top:4.8pt;width:98.15pt;height:88.95pt;z-index:251620864" o:allowincell="f" stroked="f">
            <v:textbox style="mso-next-textbox:#_x0000_s1050">
              <w:txbxContent>
                <w:p w:rsidR="00F13C5C" w:rsidRDefault="00F13C5C">
                  <w:r>
                    <w:object w:dxaOrig="1660" w:dyaOrig="1620">
                      <v:shape id="_x0000_i1034" type="#_x0000_t75" style="width:83.25pt;height:81pt" o:ole="" fillcolor="window">
                        <v:imagedata r:id="rId20" r:pict="rId33" o:title=""/>
                      </v:shape>
                      <o:OLEObject Type="Embed" ProgID="Unknown" ShapeID="_x0000_i1034" DrawAspect="Content" ObjectID="_1337599591" r:id="rId34"/>
                    </w:object>
                  </w:r>
                </w:p>
              </w:txbxContent>
            </v:textbox>
          </v:shape>
        </w:pict>
      </w:r>
    </w:p>
    <w:p w:rsidR="00F13C5C" w:rsidRDefault="00F13C5C">
      <w:pPr>
        <w:tabs>
          <w:tab w:val="left" w:pos="5040"/>
          <w:tab w:val="left" w:pos="5940"/>
        </w:tabs>
      </w:pPr>
      <w:r>
        <w:rPr>
          <w:noProof/>
        </w:rPr>
        <w:pict>
          <v:shape id="_x0000_s1052" type="#_x0000_t202" style="position:absolute;margin-left:-3.6pt;margin-top:34pt;width:114.2pt;height:37.05pt;z-index:251622912" o:allowincell="f" stroked="f">
            <v:textbox style="mso-next-textbox:#_x0000_s1052">
              <w:txbxContent>
                <w:p w:rsidR="00F13C5C" w:rsidRDefault="00F13C5C">
                  <w:r>
                    <w:object w:dxaOrig="2340" w:dyaOrig="700">
                      <v:shape id="_x0000_i1035" type="#_x0000_t75" style="width:99.75pt;height:30pt" o:ole="" fillcolor="window">
                        <v:imagedata r:id="rId35" r:pict="rId36" o:title=""/>
                      </v:shape>
                      <o:OLEObject Type="Embed" ProgID="Unknown" ShapeID="_x0000_i1035" DrawAspect="Content" ObjectID="_1337599592" r:id="rId37"/>
                    </w:object>
                  </w:r>
                </w:p>
              </w:txbxContent>
            </v:textbox>
          </v:shape>
        </w:pict>
      </w:r>
      <w:r>
        <w:rPr>
          <w:noProof/>
        </w:rPr>
        <w:pict>
          <v:shape id="_x0000_s1051" type="#_x0000_t75" style="position:absolute;margin-left:133.2pt;margin-top:12.4pt;width:108pt;height:56.1pt;z-index:251621888" o:allowincell="f">
            <v:imagedata r:id="rId38" r:pict="rId39" o:title=""/>
            <w10:wrap type="topAndBottom"/>
          </v:shape>
          <o:OLEObject Type="Embed" ProgID="Unknown" ShapeID="_x0000_s1051" DrawAspect="Content" ObjectID="_1337599593" r:id="rId40"/>
        </w:pict>
      </w:r>
    </w:p>
    <w:p w:rsidR="00F13C5C" w:rsidRDefault="00F13C5C">
      <w:pPr>
        <w:tabs>
          <w:tab w:val="left" w:pos="5040"/>
          <w:tab w:val="left" w:pos="5940"/>
        </w:tabs>
      </w:pPr>
      <w:r>
        <w:rPr>
          <w:noProof/>
        </w:rPr>
        <w:pict>
          <v:shape id="_x0000_s1053" type="#_x0000_t202" style="position:absolute;margin-left:198pt;margin-top:2.4pt;width:87.4pt;height:112.35pt;z-index:251623936" o:allowincell="f" stroked="f">
            <v:textbox style="mso-next-textbox:#_x0000_s1053">
              <w:txbxContent>
                <w:p w:rsidR="00F13C5C" w:rsidRDefault="00F13C5C">
                  <w:r>
                    <w:object w:dxaOrig="3920" w:dyaOrig="5660">
                      <v:shape id="_x0000_i1036" type="#_x0000_t75" style="width:1in;height:104.25pt" o:ole="" fillcolor="window">
                        <v:imagedata r:id="rId41" r:pict="rId42" o:title=""/>
                      </v:shape>
                      <o:OLEObject Type="Embed" ProgID="Unknown" ShapeID="_x0000_i1036" DrawAspect="Content" ObjectID="_1337599594" r:id="rId43"/>
                    </w:object>
                  </w:r>
                </w:p>
              </w:txbxContent>
            </v:textbox>
          </v:shape>
        </w:pict>
      </w:r>
    </w:p>
    <w:p w:rsidR="00F13C5C" w:rsidRDefault="00F13C5C">
      <w:pPr>
        <w:tabs>
          <w:tab w:val="left" w:pos="5040"/>
          <w:tab w:val="left" w:pos="5940"/>
        </w:tabs>
      </w:pPr>
      <w:r>
        <w:rPr>
          <w:noProof/>
        </w:rPr>
        <w:pict>
          <v:shape id="_x0000_s1054" type="#_x0000_t202" style="position:absolute;margin-left:320.4pt;margin-top:2.8pt;width:151.2pt;height:52.55pt;z-index:251624960" o:allowincell="f">
            <v:textbox style="mso-next-textbox:#_x0000_s1054">
              <w:txbxContent>
                <w:p w:rsidR="00F13C5C" w:rsidRDefault="00F13C5C">
                  <w:r>
                    <w:t xml:space="preserve">Over time, decomposed plant material made up of carbon becomes </w:t>
                  </w:r>
                  <w:r>
                    <w:rPr>
                      <w:b/>
                      <w:bCs/>
                    </w:rPr>
                    <w:t>fossil fuel</w:t>
                  </w:r>
                </w:p>
              </w:txbxContent>
            </v:textbox>
          </v:shape>
        </w:pict>
      </w:r>
    </w:p>
    <w:p w:rsidR="00F13C5C" w:rsidRDefault="00F13C5C">
      <w:pPr>
        <w:tabs>
          <w:tab w:val="left" w:pos="5040"/>
          <w:tab w:val="left" w:pos="5940"/>
        </w:tabs>
      </w:pPr>
      <w:r>
        <w:rPr>
          <w:noProof/>
        </w:rPr>
        <w:pict>
          <v:shape id="_x0000_s1055" type="#_x0000_t202" style="position:absolute;margin-left:18pt;margin-top:10.4pt;width:180pt;height:50.4pt;z-index:251625984" o:allowincell="f">
            <v:textbox style="mso-next-textbox:#_x0000_s1055">
              <w:txbxContent>
                <w:p w:rsidR="00F13C5C" w:rsidRDefault="00F13C5C">
                  <w:r>
                    <w:t>Fossil fuel is burned releasing carbon dioxide back into the atmosphere.</w:t>
                  </w:r>
                </w:p>
              </w:txbxContent>
            </v:textbox>
          </v:shape>
        </w:pict>
      </w:r>
    </w:p>
    <w:p w:rsidR="00F13C5C" w:rsidRDefault="00F13C5C">
      <w:pPr>
        <w:pStyle w:val="Heading2"/>
        <w:rPr>
          <w:sz w:val="24"/>
        </w:rPr>
      </w:pPr>
      <w:r>
        <w:rPr>
          <w:sz w:val="24"/>
        </w:rPr>
        <w:br w:type="page"/>
      </w:r>
    </w:p>
    <w:p w:rsidR="00F13C5C" w:rsidRDefault="00F13C5C">
      <w:pPr>
        <w:pStyle w:val="Heading2"/>
        <w:rPr>
          <w:sz w:val="24"/>
        </w:rPr>
      </w:pPr>
    </w:p>
    <w:p w:rsidR="00F13C5C" w:rsidRDefault="00F13C5C">
      <w:pPr>
        <w:pStyle w:val="Heading2"/>
        <w:rPr>
          <w:sz w:val="24"/>
        </w:rPr>
      </w:pPr>
    </w:p>
    <w:p w:rsidR="00F13C5C" w:rsidRDefault="00E50255">
      <w:pPr>
        <w:pStyle w:val="Heading2"/>
      </w:pPr>
      <w:r>
        <w:rPr>
          <w:noProof/>
          <w:lang w:val="en-CA" w:eastAsia="en-CA"/>
        </w:rPr>
        <w:drawing>
          <wp:inline distT="0" distB="0" distL="0" distR="0">
            <wp:extent cx="5772150" cy="4343400"/>
            <wp:effectExtent l="19050" t="0" r="0" b="0"/>
            <wp:docPr id="35" name="Picture 35" descr="15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8588"/>
                    <pic:cNvPicPr>
                      <a:picLocks noChangeAspect="1" noChangeArrowheads="1"/>
                    </pic:cNvPicPr>
                  </pic:nvPicPr>
                  <pic:blipFill>
                    <a:blip r:embed="rId44"/>
                    <a:srcRect b="4402"/>
                    <a:stretch>
                      <a:fillRect/>
                    </a:stretch>
                  </pic:blipFill>
                  <pic:spPr bwMode="auto">
                    <a:xfrm>
                      <a:off x="0" y="0"/>
                      <a:ext cx="5772150" cy="4343400"/>
                    </a:xfrm>
                    <a:prstGeom prst="rect">
                      <a:avLst/>
                    </a:prstGeom>
                    <a:noFill/>
                    <a:ln w="9525">
                      <a:noFill/>
                      <a:miter lim="800000"/>
                      <a:headEnd/>
                      <a:tailEnd/>
                    </a:ln>
                  </pic:spPr>
                </pic:pic>
              </a:graphicData>
            </a:graphic>
          </wp:inline>
        </w:drawing>
      </w:r>
    </w:p>
    <w:p w:rsidR="00F13C5C" w:rsidRDefault="00F13C5C">
      <w:pPr>
        <w:pStyle w:val="Heading2"/>
      </w:pPr>
    </w:p>
    <w:p w:rsidR="00F13C5C" w:rsidRDefault="00F13C5C">
      <w:pPr>
        <w:pStyle w:val="Heading2"/>
      </w:pPr>
    </w:p>
    <w:p w:rsidR="00F13C5C" w:rsidRDefault="00F13C5C">
      <w:pPr>
        <w:pStyle w:val="Heading2"/>
      </w:pPr>
    </w:p>
    <w:p w:rsidR="00F13C5C" w:rsidRDefault="00E50255">
      <w:pPr>
        <w:pStyle w:val="Heading2"/>
      </w:pPr>
      <w:r>
        <w:rPr>
          <w:noProof/>
          <w:lang w:val="en-CA" w:eastAsia="en-CA"/>
        </w:rPr>
        <w:drawing>
          <wp:anchor distT="0" distB="0" distL="114300" distR="114300" simplePos="0" relativeHeight="251699712" behindDoc="0" locked="0" layoutInCell="1" allowOverlap="1">
            <wp:simplePos x="0" y="0"/>
            <wp:positionH relativeFrom="column">
              <wp:posOffset>1076325</wp:posOffset>
            </wp:positionH>
            <wp:positionV relativeFrom="paragraph">
              <wp:posOffset>196215</wp:posOffset>
            </wp:positionV>
            <wp:extent cx="3524250" cy="1009650"/>
            <wp:effectExtent l="19050" t="0" r="0" b="0"/>
            <wp:wrapTight wrapText="bothSides">
              <wp:wrapPolygon edited="0">
                <wp:start x="-117" y="0"/>
                <wp:lineTo x="-117" y="21192"/>
                <wp:lineTo x="21600" y="21192"/>
                <wp:lineTo x="21600" y="0"/>
                <wp:lineTo x="-117" y="0"/>
              </wp:wrapPolygon>
            </wp:wrapTight>
            <wp:docPr id="146" name="Picture 146" descr="http://www.usd.edu/esci/figures/15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usd.edu/esci/figures/158531.JPG"/>
                    <pic:cNvPicPr>
                      <a:picLocks noChangeAspect="1" noChangeArrowheads="1"/>
                    </pic:cNvPicPr>
                  </pic:nvPicPr>
                  <pic:blipFill>
                    <a:blip r:embed="rId45" r:link="rId46"/>
                    <a:srcRect l="1984" t="76588" r="49074" b="4706"/>
                    <a:stretch>
                      <a:fillRect/>
                    </a:stretch>
                  </pic:blipFill>
                  <pic:spPr bwMode="auto">
                    <a:xfrm>
                      <a:off x="0" y="0"/>
                      <a:ext cx="3524250" cy="1009650"/>
                    </a:xfrm>
                    <a:prstGeom prst="rect">
                      <a:avLst/>
                    </a:prstGeom>
                    <a:noFill/>
                    <a:ln w="9525">
                      <a:noFill/>
                      <a:miter lim="800000"/>
                      <a:headEnd/>
                      <a:tailEnd/>
                    </a:ln>
                  </pic:spPr>
                </pic:pic>
              </a:graphicData>
            </a:graphic>
          </wp:anchor>
        </w:drawing>
      </w: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pPr>
    </w:p>
    <w:p w:rsidR="00F13C5C" w:rsidRDefault="00F13C5C">
      <w:pPr>
        <w:pStyle w:val="Heading2"/>
        <w:rPr>
          <w:sz w:val="24"/>
        </w:rPr>
      </w:pPr>
      <w:r>
        <w:rPr>
          <w:sz w:val="24"/>
        </w:rPr>
        <w:lastRenderedPageBreak/>
        <w:t>Biotic Factors: Food Chains and Food Webs</w:t>
      </w:r>
    </w:p>
    <w:p w:rsidR="00F13C5C" w:rsidRDefault="00F13C5C">
      <w:pPr>
        <w:rPr>
          <w:b/>
        </w:rPr>
      </w:pPr>
    </w:p>
    <w:p w:rsidR="00F13C5C" w:rsidRDefault="00F13C5C">
      <w:r>
        <w:rPr>
          <w:b/>
        </w:rPr>
        <w:t>Key Ideas:</w:t>
      </w:r>
    </w:p>
    <w:p w:rsidR="00F13C5C" w:rsidRDefault="00F13C5C"/>
    <w:p w:rsidR="00F13C5C" w:rsidRDefault="00F13C5C" w:rsidP="00E50255">
      <w:pPr>
        <w:numPr>
          <w:ilvl w:val="0"/>
          <w:numId w:val="9"/>
        </w:numPr>
      </w:pPr>
      <w:r>
        <w:t>Biotic factors include all the plants, animals and micro-organisms which live in an ecosystem.</w:t>
      </w:r>
    </w:p>
    <w:p w:rsidR="00F13C5C" w:rsidRDefault="00F13C5C">
      <w:pPr>
        <w:ind w:left="720" w:hanging="720"/>
      </w:pPr>
    </w:p>
    <w:p w:rsidR="00F13C5C" w:rsidRDefault="00F13C5C" w:rsidP="00E50255">
      <w:pPr>
        <w:numPr>
          <w:ilvl w:val="0"/>
          <w:numId w:val="9"/>
        </w:numPr>
      </w:pPr>
      <w:r>
        <w:t>We can classify biotic factors into groups:</w:t>
      </w:r>
    </w:p>
    <w:p w:rsidR="00F13C5C" w:rsidRDefault="00E50255">
      <w:r>
        <w:rPr>
          <w:noProof/>
          <w:sz w:val="20"/>
          <w:lang w:val="en-CA" w:eastAsia="en-CA"/>
        </w:rPr>
        <w:drawing>
          <wp:anchor distT="0" distB="0" distL="114300" distR="114300" simplePos="0" relativeHeight="251695616" behindDoc="0" locked="0" layoutInCell="1" allowOverlap="1">
            <wp:simplePos x="0" y="0"/>
            <wp:positionH relativeFrom="column">
              <wp:posOffset>1223010</wp:posOffset>
            </wp:positionH>
            <wp:positionV relativeFrom="paragraph">
              <wp:posOffset>78105</wp:posOffset>
            </wp:positionV>
            <wp:extent cx="3208020" cy="6172200"/>
            <wp:effectExtent l="19050" t="0" r="0" b="0"/>
            <wp:wrapTight wrapText="bothSides">
              <wp:wrapPolygon edited="0">
                <wp:start x="-128" y="0"/>
                <wp:lineTo x="-128" y="21533"/>
                <wp:lineTo x="21549" y="21533"/>
                <wp:lineTo x="21549" y="0"/>
                <wp:lineTo x="-128" y="0"/>
              </wp:wrapPolygon>
            </wp:wrapTight>
            <wp:docPr id="140" name="Picture 140" descr="http://www.usd.edu/esci/figures/158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usd.edu/esci/figures/158514.JPG"/>
                    <pic:cNvPicPr>
                      <a:picLocks noChangeAspect="1" noChangeArrowheads="1"/>
                    </pic:cNvPicPr>
                  </pic:nvPicPr>
                  <pic:blipFill>
                    <a:blip r:embed="rId47" r:link="rId48"/>
                    <a:srcRect b="3572"/>
                    <a:stretch>
                      <a:fillRect/>
                    </a:stretch>
                  </pic:blipFill>
                  <pic:spPr bwMode="auto">
                    <a:xfrm>
                      <a:off x="0" y="0"/>
                      <a:ext cx="3208020" cy="6172200"/>
                    </a:xfrm>
                    <a:prstGeom prst="rect">
                      <a:avLst/>
                    </a:prstGeom>
                    <a:noFill/>
                    <a:ln w="9525">
                      <a:noFill/>
                      <a:miter lim="800000"/>
                      <a:headEnd/>
                      <a:tailEnd/>
                    </a:ln>
                  </pic:spPr>
                </pic:pic>
              </a:graphicData>
            </a:graphic>
          </wp:anchor>
        </w:drawing>
      </w: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rPr>
          <w:noProof/>
        </w:rPr>
      </w:pPr>
    </w:p>
    <w:p w:rsidR="00F13C5C" w:rsidRDefault="00F13C5C">
      <w:pPr>
        <w:ind w:left="720" w:hanging="720"/>
        <w:rPr>
          <w:noProof/>
        </w:rPr>
      </w:pPr>
    </w:p>
    <w:p w:rsidR="00F13C5C" w:rsidRDefault="00F13C5C">
      <w:pPr>
        <w:ind w:left="720" w:hanging="720"/>
        <w:rPr>
          <w:noProof/>
        </w:rPr>
      </w:pPr>
    </w:p>
    <w:p w:rsidR="00F13C5C" w:rsidRDefault="00F13C5C">
      <w:pPr>
        <w:ind w:left="720" w:hanging="720"/>
        <w:rPr>
          <w:noProof/>
        </w:rPr>
      </w:pPr>
    </w:p>
    <w:p w:rsidR="00F13C5C" w:rsidRDefault="00F13C5C">
      <w:pPr>
        <w:ind w:left="720" w:hanging="720"/>
        <w:rPr>
          <w:noProof/>
        </w:rPr>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pPr>
        <w:ind w:left="720" w:hanging="720"/>
      </w:pPr>
    </w:p>
    <w:p w:rsidR="00F13C5C" w:rsidRDefault="00F13C5C" w:rsidP="00E50255">
      <w:pPr>
        <w:numPr>
          <w:ilvl w:val="0"/>
          <w:numId w:val="9"/>
        </w:numPr>
      </w:pPr>
      <w:r>
        <w:br w:type="page"/>
      </w:r>
      <w:r>
        <w:lastRenderedPageBreak/>
        <w:t xml:space="preserve">Ecologists who study a </w:t>
      </w:r>
      <w:r>
        <w:rPr>
          <w:b/>
        </w:rPr>
        <w:t>population</w:t>
      </w:r>
      <w:r>
        <w:t xml:space="preserve"> look at one </w:t>
      </w:r>
      <w:r>
        <w:rPr>
          <w:b/>
        </w:rPr>
        <w:t>species</w:t>
      </w:r>
      <w:r>
        <w:t xml:space="preserve"> of organism at a time.</w:t>
      </w:r>
    </w:p>
    <w:p w:rsidR="00F13C5C" w:rsidRDefault="00F13C5C"/>
    <w:p w:rsidR="00F13C5C" w:rsidRDefault="00F13C5C">
      <w:r>
        <w:t>Example:</w:t>
      </w:r>
    </w:p>
    <w:p w:rsidR="00F13C5C" w:rsidRDefault="00F13C5C"/>
    <w:p w:rsidR="00F13C5C" w:rsidRDefault="00F13C5C"/>
    <w:p w:rsidR="00F13C5C" w:rsidRDefault="00F13C5C">
      <w:pPr>
        <w:ind w:left="720" w:hanging="720"/>
      </w:pPr>
    </w:p>
    <w:p w:rsidR="00F13C5C" w:rsidRDefault="00F13C5C" w:rsidP="00E50255">
      <w:pPr>
        <w:numPr>
          <w:ilvl w:val="0"/>
          <w:numId w:val="9"/>
        </w:numPr>
      </w:pPr>
      <w:r>
        <w:t>Ecologists interested in a particular population might be studying:</w:t>
      </w:r>
    </w:p>
    <w:p w:rsidR="00F13C5C" w:rsidRDefault="00F13C5C" w:rsidP="00E50255">
      <w:pPr>
        <w:numPr>
          <w:ilvl w:val="0"/>
          <w:numId w:val="2"/>
        </w:numPr>
        <w:ind w:left="720"/>
      </w:pPr>
      <w:r>
        <w:t xml:space="preserve">the </w:t>
      </w:r>
      <w:r>
        <w:rPr>
          <w:b/>
        </w:rPr>
        <w:t>life cycle</w:t>
      </w:r>
      <w:r>
        <w:t xml:space="preserve"> of the species in question</w:t>
      </w:r>
    </w:p>
    <w:p w:rsidR="00F13C5C" w:rsidRDefault="00F13C5C" w:rsidP="00E50255">
      <w:pPr>
        <w:numPr>
          <w:ilvl w:val="0"/>
          <w:numId w:val="2"/>
        </w:numPr>
        <w:ind w:left="720"/>
      </w:pPr>
      <w:r>
        <w:t xml:space="preserve">the </w:t>
      </w:r>
      <w:r>
        <w:rPr>
          <w:b/>
        </w:rPr>
        <w:t>habitat</w:t>
      </w:r>
      <w:r>
        <w:t xml:space="preserve"> of the species in question</w:t>
      </w:r>
    </w:p>
    <w:p w:rsidR="00F13C5C" w:rsidRDefault="00F13C5C" w:rsidP="00E50255">
      <w:pPr>
        <w:numPr>
          <w:ilvl w:val="0"/>
          <w:numId w:val="2"/>
        </w:numPr>
        <w:ind w:left="720"/>
      </w:pPr>
      <w:r>
        <w:t>size of the population and how it changes over time</w:t>
      </w:r>
    </w:p>
    <w:p w:rsidR="00F13C5C" w:rsidRDefault="00F13C5C"/>
    <w:p w:rsidR="00F13C5C" w:rsidRDefault="00F13C5C" w:rsidP="00E50255">
      <w:pPr>
        <w:numPr>
          <w:ilvl w:val="0"/>
          <w:numId w:val="9"/>
        </w:numPr>
      </w:pPr>
      <w:r>
        <w:t xml:space="preserve">Some ecologists study a </w:t>
      </w:r>
      <w:r>
        <w:rPr>
          <w:b/>
        </w:rPr>
        <w:t>community</w:t>
      </w:r>
      <w:r>
        <w:t xml:space="preserve"> of species.  </w:t>
      </w:r>
    </w:p>
    <w:p w:rsidR="00F13C5C" w:rsidRDefault="00F13C5C"/>
    <w:p w:rsidR="00F13C5C" w:rsidRDefault="00F13C5C">
      <w:r>
        <w:t>Example:</w:t>
      </w:r>
    </w:p>
    <w:p w:rsidR="00F13C5C" w:rsidRDefault="00F13C5C"/>
    <w:p w:rsidR="00F13C5C" w:rsidRDefault="00F13C5C" w:rsidP="00E50255">
      <w:pPr>
        <w:numPr>
          <w:ilvl w:val="0"/>
          <w:numId w:val="9"/>
        </w:numPr>
      </w:pPr>
      <w:r>
        <w:t xml:space="preserve">Community ecologists study </w:t>
      </w:r>
      <w:r>
        <w:rPr>
          <w:b/>
        </w:rPr>
        <w:t>interactions</w:t>
      </w:r>
      <w:r>
        <w:t xml:space="preserve"> between species.</w:t>
      </w:r>
    </w:p>
    <w:p w:rsidR="00F13C5C" w:rsidRDefault="00F13C5C"/>
    <w:p w:rsidR="00F13C5C" w:rsidRDefault="00F13C5C" w:rsidP="00E50255">
      <w:pPr>
        <w:numPr>
          <w:ilvl w:val="0"/>
          <w:numId w:val="9"/>
        </w:numPr>
      </w:pPr>
      <w:r>
        <w:t xml:space="preserve">Ecologists that study </w:t>
      </w:r>
      <w:r>
        <w:rPr>
          <w:b/>
          <w:bCs/>
        </w:rPr>
        <w:t>ecosystems</w:t>
      </w:r>
      <w:r>
        <w:t xml:space="preserve"> and </w:t>
      </w:r>
      <w:r>
        <w:rPr>
          <w:b/>
          <w:bCs/>
        </w:rPr>
        <w:t>biomes</w:t>
      </w:r>
      <w:r>
        <w:t xml:space="preserve"> usually study how </w:t>
      </w:r>
      <w:r>
        <w:rPr>
          <w:b/>
          <w:bCs/>
        </w:rPr>
        <w:t>climate change</w:t>
      </w:r>
      <w:r>
        <w:t xml:space="preserve"> or the </w:t>
      </w:r>
      <w:r>
        <w:rPr>
          <w:b/>
          <w:bCs/>
        </w:rPr>
        <w:t>loss of a species affects an ecosystem</w:t>
      </w:r>
      <w:r>
        <w:t>.</w:t>
      </w:r>
    </w:p>
    <w:p w:rsidR="00F13C5C" w:rsidRDefault="00F13C5C"/>
    <w:p w:rsidR="00F13C5C" w:rsidRDefault="00F13C5C" w:rsidP="00E50255">
      <w:pPr>
        <w:numPr>
          <w:ilvl w:val="0"/>
          <w:numId w:val="9"/>
        </w:numPr>
      </w:pPr>
      <w:r>
        <w:t xml:space="preserve">One way to think about </w:t>
      </w:r>
      <w:r>
        <w:rPr>
          <w:b/>
          <w:bCs/>
        </w:rPr>
        <w:t>biotic factors</w:t>
      </w:r>
      <w:r>
        <w:t xml:space="preserve"> is to look at a </w:t>
      </w:r>
      <w:r>
        <w:rPr>
          <w:b/>
        </w:rPr>
        <w:t>food chain</w:t>
      </w:r>
      <w:r>
        <w:t>.</w:t>
      </w:r>
    </w:p>
    <w:p w:rsidR="00F13C5C" w:rsidRDefault="00F13C5C"/>
    <w:p w:rsidR="00F13C5C" w:rsidRDefault="00F13C5C" w:rsidP="00E50255">
      <w:pPr>
        <w:numPr>
          <w:ilvl w:val="0"/>
          <w:numId w:val="9"/>
        </w:numPr>
      </w:pPr>
      <w:r>
        <w:t xml:space="preserve">A </w:t>
      </w:r>
      <w:r>
        <w:rPr>
          <w:b/>
          <w:bCs/>
        </w:rPr>
        <w:t>food chain</w:t>
      </w:r>
      <w:r>
        <w:t xml:space="preserve"> shows </w:t>
      </w:r>
      <w:r>
        <w:rPr>
          <w:b/>
          <w:bCs/>
        </w:rPr>
        <w:t>how energy transfers from one species to another</w:t>
      </w:r>
      <w:r>
        <w:t xml:space="preserve"> in a community.  </w:t>
      </w:r>
    </w:p>
    <w:p w:rsidR="00F13C5C" w:rsidRDefault="00F13C5C"/>
    <w:p w:rsidR="00F13C5C" w:rsidRDefault="00F13C5C" w:rsidP="00E50255">
      <w:pPr>
        <w:numPr>
          <w:ilvl w:val="0"/>
          <w:numId w:val="9"/>
        </w:numPr>
      </w:pPr>
      <w:r>
        <w:rPr>
          <w:b/>
          <w:bCs/>
        </w:rPr>
        <w:t>Energy</w:t>
      </w:r>
      <w:r>
        <w:t xml:space="preserve"> transfers from species to species because living things </w:t>
      </w:r>
      <w:r>
        <w:rPr>
          <w:b/>
          <w:bCs/>
        </w:rPr>
        <w:t>EAT</w:t>
      </w:r>
      <w:r>
        <w:t xml:space="preserve">! </w:t>
      </w:r>
      <w:r>
        <w:sym w:font="Wingdings" w:char="F04A"/>
      </w:r>
      <w:r>
        <w:t xml:space="preserve">  </w:t>
      </w:r>
    </w:p>
    <w:p w:rsidR="00F13C5C" w:rsidRDefault="00F13C5C"/>
    <w:p w:rsidR="00F13C5C" w:rsidRDefault="00F13C5C">
      <w:r>
        <w:t>Example:</w:t>
      </w:r>
    </w:p>
    <w:p w:rsidR="00F13C5C" w:rsidRDefault="00F13C5C"/>
    <w:p w:rsidR="00F13C5C" w:rsidRDefault="00E50255">
      <w:pPr>
        <w:jc w:val="center"/>
      </w:pPr>
      <w:r>
        <w:rPr>
          <w:noProof/>
          <w:lang w:val="en-CA" w:eastAsia="en-CA"/>
        </w:rPr>
        <w:drawing>
          <wp:inline distT="0" distB="0" distL="0" distR="0">
            <wp:extent cx="3019425" cy="1800225"/>
            <wp:effectExtent l="19050" t="0" r="9525" b="0"/>
            <wp:docPr id="14" name="Picture 14" descr="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d Chain"/>
                    <pic:cNvPicPr>
                      <a:picLocks noChangeAspect="1" noChangeArrowheads="1"/>
                    </pic:cNvPicPr>
                  </pic:nvPicPr>
                  <pic:blipFill>
                    <a:blip r:embed="rId49"/>
                    <a:srcRect/>
                    <a:stretch>
                      <a:fillRect/>
                    </a:stretch>
                  </pic:blipFill>
                  <pic:spPr bwMode="auto">
                    <a:xfrm>
                      <a:off x="0" y="0"/>
                      <a:ext cx="3019425" cy="1800225"/>
                    </a:xfrm>
                    <a:prstGeom prst="rect">
                      <a:avLst/>
                    </a:prstGeom>
                    <a:noFill/>
                    <a:ln w="9525">
                      <a:noFill/>
                      <a:miter lim="800000"/>
                      <a:headEnd/>
                      <a:tailEnd/>
                    </a:ln>
                  </pic:spPr>
                </pic:pic>
              </a:graphicData>
            </a:graphic>
          </wp:inline>
        </w:drawing>
      </w:r>
    </w:p>
    <w:p w:rsidR="00F13C5C" w:rsidRDefault="00F13C5C">
      <w:pPr>
        <w:ind w:left="360"/>
        <w:jc w:val="center"/>
      </w:pPr>
    </w:p>
    <w:p w:rsidR="00F13C5C" w:rsidRDefault="00F13C5C">
      <w:pPr>
        <w:ind w:left="360"/>
        <w:jc w:val="center"/>
      </w:pPr>
    </w:p>
    <w:p w:rsidR="00F13C5C" w:rsidRDefault="00E50255">
      <w:pPr>
        <w:ind w:left="360"/>
        <w:jc w:val="center"/>
        <w:rPr>
          <w:b/>
          <w:bCs/>
        </w:rPr>
      </w:pPr>
      <w:r>
        <w:rPr>
          <w:noProof/>
          <w:lang w:val="en-CA" w:eastAsia="en-CA"/>
        </w:rPr>
        <w:lastRenderedPageBreak/>
        <w:drawing>
          <wp:inline distT="0" distB="0" distL="0" distR="0">
            <wp:extent cx="5114925" cy="3609975"/>
            <wp:effectExtent l="19050" t="0" r="9525" b="0"/>
            <wp:docPr id="15" name="Picture 15" descr="15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8517"/>
                    <pic:cNvPicPr>
                      <a:picLocks noChangeAspect="1" noChangeArrowheads="1"/>
                    </pic:cNvPicPr>
                  </pic:nvPicPr>
                  <pic:blipFill>
                    <a:blip r:embed="rId50"/>
                    <a:srcRect b="8232"/>
                    <a:stretch>
                      <a:fillRect/>
                    </a:stretch>
                  </pic:blipFill>
                  <pic:spPr bwMode="auto">
                    <a:xfrm>
                      <a:off x="0" y="0"/>
                      <a:ext cx="5114925" cy="3609975"/>
                    </a:xfrm>
                    <a:prstGeom prst="rect">
                      <a:avLst/>
                    </a:prstGeom>
                    <a:noFill/>
                    <a:ln w="9525">
                      <a:noFill/>
                      <a:miter lim="800000"/>
                      <a:headEnd/>
                      <a:tailEnd/>
                    </a:ln>
                  </pic:spPr>
                </pic:pic>
              </a:graphicData>
            </a:graphic>
          </wp:inline>
        </w:drawing>
      </w:r>
      <w:r>
        <w:rPr>
          <w:noProof/>
          <w:sz w:val="20"/>
          <w:lang w:val="en-CA" w:eastAsia="en-CA"/>
        </w:rPr>
        <w:drawing>
          <wp:anchor distT="0" distB="0" distL="114300" distR="114300" simplePos="0" relativeHeight="251696640" behindDoc="0" locked="0" layoutInCell="1" allowOverlap="1">
            <wp:simplePos x="0" y="0"/>
            <wp:positionH relativeFrom="column">
              <wp:posOffset>-342900</wp:posOffset>
            </wp:positionH>
            <wp:positionV relativeFrom="paragraph">
              <wp:posOffset>149225</wp:posOffset>
            </wp:positionV>
            <wp:extent cx="5943600" cy="3317875"/>
            <wp:effectExtent l="19050" t="0" r="0" b="0"/>
            <wp:wrapTight wrapText="bothSides">
              <wp:wrapPolygon edited="0">
                <wp:start x="-69" y="0"/>
                <wp:lineTo x="-69" y="21455"/>
                <wp:lineTo x="21600" y="21455"/>
                <wp:lineTo x="21600" y="0"/>
                <wp:lineTo x="-69" y="0"/>
              </wp:wrapPolygon>
            </wp:wrapTight>
            <wp:docPr id="141" name="Picture 141" descr="http://www.usd.edu/esci/figures/15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usd.edu/esci/figures/158515.JPG"/>
                    <pic:cNvPicPr>
                      <a:picLocks noChangeAspect="1" noChangeArrowheads="1"/>
                    </pic:cNvPicPr>
                  </pic:nvPicPr>
                  <pic:blipFill>
                    <a:blip r:embed="rId51" r:link="rId52"/>
                    <a:srcRect b="5431"/>
                    <a:stretch>
                      <a:fillRect/>
                    </a:stretch>
                  </pic:blipFill>
                  <pic:spPr bwMode="auto">
                    <a:xfrm>
                      <a:off x="0" y="0"/>
                      <a:ext cx="5943600" cy="3317875"/>
                    </a:xfrm>
                    <a:prstGeom prst="rect">
                      <a:avLst/>
                    </a:prstGeom>
                    <a:noFill/>
                    <a:ln w="9525">
                      <a:noFill/>
                      <a:miter lim="800000"/>
                      <a:headEnd/>
                      <a:tailEnd/>
                    </a:ln>
                  </pic:spPr>
                </pic:pic>
              </a:graphicData>
            </a:graphic>
          </wp:anchor>
        </w:drawing>
      </w:r>
      <w:r w:rsidR="00F13C5C">
        <w:br w:type="page"/>
      </w:r>
      <w:r w:rsidR="00F13C5C">
        <w:rPr>
          <w:b/>
          <w:bCs/>
        </w:rPr>
        <w:lastRenderedPageBreak/>
        <w:t>More Biotic Interactions</w:t>
      </w:r>
    </w:p>
    <w:p w:rsidR="00F13C5C" w:rsidRDefault="00F13C5C"/>
    <w:p w:rsidR="00F13C5C" w:rsidRDefault="00F13C5C">
      <w:pPr>
        <w:rPr>
          <w:b/>
          <w:bCs/>
        </w:rPr>
      </w:pPr>
      <w:r>
        <w:rPr>
          <w:b/>
          <w:bCs/>
        </w:rPr>
        <w:t>Key Ideas:</w:t>
      </w:r>
    </w:p>
    <w:p w:rsidR="00F13C5C" w:rsidRDefault="00F13C5C" w:rsidP="00E50255">
      <w:pPr>
        <w:numPr>
          <w:ilvl w:val="0"/>
          <w:numId w:val="15"/>
        </w:numPr>
      </w:pPr>
      <w:r>
        <w:t xml:space="preserve">There are many types of </w:t>
      </w:r>
      <w:r>
        <w:rPr>
          <w:b/>
          <w:bCs/>
        </w:rPr>
        <w:t xml:space="preserve">biotic </w:t>
      </w:r>
      <w:r>
        <w:rPr>
          <w:b/>
        </w:rPr>
        <w:t>interactions</w:t>
      </w:r>
      <w:r>
        <w:t xml:space="preserve"> between consumers.  </w:t>
      </w:r>
    </w:p>
    <w:p w:rsidR="00F13C5C" w:rsidRDefault="00F13C5C"/>
    <w:p w:rsidR="00F13C5C" w:rsidRDefault="00F13C5C">
      <w:pPr>
        <w:rPr>
          <w:b/>
          <w:u w:val="single"/>
        </w:rPr>
      </w:pPr>
      <w:r>
        <w:rPr>
          <w:noProof/>
        </w:rPr>
        <w:pict>
          <v:shape id="_x0000_s1107" type="#_x0000_t202" style="position:absolute;margin-left:297pt;margin-top:7.4pt;width:180pt;height:166.8pt;z-index:251656704" stroked="f">
            <v:textbox style="mso-next-textbox:#_x0000_s1107">
              <w:txbxContent>
                <w:p w:rsidR="00F13C5C" w:rsidRDefault="00E50255">
                  <w:r>
                    <w:rPr>
                      <w:noProof/>
                      <w:lang w:val="en-CA" w:eastAsia="en-CA"/>
                    </w:rPr>
                    <w:drawing>
                      <wp:inline distT="0" distB="0" distL="0" distR="0">
                        <wp:extent cx="2095500" cy="2066925"/>
                        <wp:effectExtent l="19050" t="0" r="0" b="0"/>
                        <wp:docPr id="17" name="Picture 17" descr="Trout,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ut, Dragonfly"/>
                                <pic:cNvPicPr>
                                  <a:picLocks noChangeAspect="1" noChangeArrowheads="1"/>
                                </pic:cNvPicPr>
                              </pic:nvPicPr>
                              <pic:blipFill>
                                <a:blip r:embed="rId53"/>
                                <a:srcRect/>
                                <a:stretch>
                                  <a:fillRect/>
                                </a:stretch>
                              </pic:blipFill>
                              <pic:spPr bwMode="auto">
                                <a:xfrm>
                                  <a:off x="0" y="0"/>
                                  <a:ext cx="2095500" cy="2066925"/>
                                </a:xfrm>
                                <a:prstGeom prst="rect">
                                  <a:avLst/>
                                </a:prstGeom>
                                <a:noFill/>
                                <a:ln w="9525">
                                  <a:noFill/>
                                  <a:miter lim="800000"/>
                                  <a:headEnd/>
                                  <a:tailEnd/>
                                </a:ln>
                              </pic:spPr>
                            </pic:pic>
                          </a:graphicData>
                        </a:graphic>
                      </wp:inline>
                    </w:drawing>
                  </w:r>
                </w:p>
              </w:txbxContent>
            </v:textbox>
          </v:shape>
        </w:pict>
      </w:r>
      <w:r>
        <w:rPr>
          <w:b/>
          <w:u w:val="single"/>
        </w:rPr>
        <w:t>Predation:</w:t>
      </w:r>
    </w:p>
    <w:p w:rsidR="00F13C5C" w:rsidRDefault="00F13C5C">
      <w:pPr>
        <w:ind w:left="1440" w:hanging="720"/>
      </w:pPr>
    </w:p>
    <w:p w:rsidR="00F13C5C" w:rsidRDefault="00F13C5C" w:rsidP="00E50255">
      <w:pPr>
        <w:numPr>
          <w:ilvl w:val="0"/>
          <w:numId w:val="1"/>
        </w:numPr>
        <w:spacing w:after="120"/>
        <w:ind w:right="3600"/>
      </w:pPr>
      <w:r>
        <w:t xml:space="preserve">This interaction involves one organism, a </w:t>
      </w:r>
      <w:r>
        <w:rPr>
          <w:b/>
        </w:rPr>
        <w:t>predator</w:t>
      </w:r>
      <w:r>
        <w:t xml:space="preserve">, seeking or hunting and killing another organism, a </w:t>
      </w:r>
      <w:r>
        <w:rPr>
          <w:b/>
        </w:rPr>
        <w:t>prey</w:t>
      </w:r>
      <w:r>
        <w:t xml:space="preserve">, in order to eat it for energy.  </w:t>
      </w:r>
    </w:p>
    <w:p w:rsidR="00F13C5C" w:rsidRDefault="00F13C5C" w:rsidP="00E50255">
      <w:pPr>
        <w:numPr>
          <w:ilvl w:val="0"/>
          <w:numId w:val="1"/>
        </w:numPr>
        <w:spacing w:after="120"/>
        <w:ind w:right="3600"/>
      </w:pPr>
      <w:r>
        <w:t xml:space="preserve">Some ecologists are interested in the different </w:t>
      </w:r>
      <w:r>
        <w:rPr>
          <w:b/>
          <w:bCs/>
        </w:rPr>
        <w:t>strategies predators use to hunt</w:t>
      </w:r>
      <w:r>
        <w:t xml:space="preserve"> their prey and the different </w:t>
      </w:r>
      <w:r>
        <w:rPr>
          <w:b/>
          <w:bCs/>
        </w:rPr>
        <w:t>strategies prey will use to avoid</w:t>
      </w:r>
      <w:r>
        <w:t xml:space="preserve"> predators.</w:t>
      </w:r>
    </w:p>
    <w:p w:rsidR="00F13C5C" w:rsidRDefault="00F13C5C">
      <w:pPr>
        <w:spacing w:after="120"/>
        <w:ind w:left="720" w:right="3600"/>
      </w:pPr>
    </w:p>
    <w:p w:rsidR="00F13C5C" w:rsidRDefault="00F13C5C" w:rsidP="00E50255">
      <w:pPr>
        <w:numPr>
          <w:ilvl w:val="0"/>
          <w:numId w:val="1"/>
        </w:numPr>
        <w:spacing w:after="120"/>
      </w:pPr>
      <w:r>
        <w:rPr>
          <w:b/>
          <w:bCs/>
        </w:rPr>
        <w:t>one organism benefits</w:t>
      </w:r>
      <w:r>
        <w:t xml:space="preserve"> from the interaction while the </w:t>
      </w:r>
      <w:r>
        <w:rPr>
          <w:b/>
          <w:bCs/>
        </w:rPr>
        <w:t>other is harmed.</w:t>
      </w:r>
    </w:p>
    <w:p w:rsidR="00F13C5C" w:rsidRDefault="00F13C5C">
      <w:pPr>
        <w:spacing w:after="120"/>
        <w:rPr>
          <w:b/>
          <w:bCs/>
        </w:rPr>
      </w:pPr>
    </w:p>
    <w:p w:rsidR="00F13C5C" w:rsidRDefault="00F13C5C">
      <w:pPr>
        <w:spacing w:after="120"/>
        <w:ind w:left="720" w:hanging="720"/>
        <w:rPr>
          <w:u w:val="single"/>
        </w:rPr>
      </w:pPr>
      <w:r>
        <w:rPr>
          <w:b/>
          <w:u w:val="single"/>
        </w:rPr>
        <w:t>Competition:</w:t>
      </w:r>
    </w:p>
    <w:p w:rsidR="00F13C5C" w:rsidRDefault="00F13C5C" w:rsidP="00E50255">
      <w:pPr>
        <w:numPr>
          <w:ilvl w:val="0"/>
          <w:numId w:val="1"/>
        </w:numPr>
        <w:spacing w:after="120"/>
      </w:pPr>
      <w:r>
        <w:t xml:space="preserve">two organism share a food source or habitat.  </w:t>
      </w:r>
    </w:p>
    <w:p w:rsidR="00F13C5C" w:rsidRDefault="00F13C5C" w:rsidP="00E50255">
      <w:pPr>
        <w:numPr>
          <w:ilvl w:val="0"/>
          <w:numId w:val="1"/>
        </w:numPr>
        <w:spacing w:after="120"/>
      </w:pPr>
      <w:r>
        <w:t xml:space="preserve">plants competing for sun will try to grow faster than other in order to shade the other plant </w:t>
      </w:r>
    </w:p>
    <w:p w:rsidR="00F13C5C" w:rsidRDefault="00F13C5C" w:rsidP="00E50255">
      <w:pPr>
        <w:numPr>
          <w:ilvl w:val="0"/>
          <w:numId w:val="1"/>
        </w:numPr>
        <w:spacing w:after="120"/>
      </w:pPr>
      <w:r>
        <w:t xml:space="preserve">sometimes </w:t>
      </w:r>
      <w:r>
        <w:rPr>
          <w:b/>
          <w:bCs/>
        </w:rPr>
        <w:t>one organisms is harmed</w:t>
      </w:r>
      <w:r>
        <w:t xml:space="preserve"> and the </w:t>
      </w:r>
      <w:r>
        <w:rPr>
          <w:b/>
          <w:bCs/>
        </w:rPr>
        <w:t xml:space="preserve">other benefits </w:t>
      </w:r>
      <w:r>
        <w:t xml:space="preserve">OR </w:t>
      </w:r>
      <w:r>
        <w:rPr>
          <w:b/>
          <w:bCs/>
        </w:rPr>
        <w:t>both are harmed.</w:t>
      </w:r>
    </w:p>
    <w:p w:rsidR="00F13C5C" w:rsidRDefault="00F13C5C">
      <w:pPr>
        <w:numPr>
          <w:ilvl w:val="12"/>
          <w:numId w:val="0"/>
        </w:numPr>
        <w:spacing w:after="120"/>
        <w:ind w:left="1080" w:hanging="360"/>
        <w:jc w:val="center"/>
      </w:pPr>
      <w:r>
        <w:rPr>
          <w:b/>
          <w:noProof/>
          <w:lang w:val="en-US"/>
        </w:rPr>
        <w:pict>
          <v:rect id="_x0000_s1111" style="position:absolute;left:0;text-align:left;margin-left:333pt;margin-top:69.9pt;width:1in;height:18pt;z-index:251659776" stroked="f"/>
        </w:pict>
      </w:r>
      <w:r>
        <w:rPr>
          <w:b/>
          <w:noProof/>
          <w:lang w:val="en-US"/>
        </w:rPr>
        <w:pict>
          <v:rect id="_x0000_s1110" style="position:absolute;left:0;text-align:left;margin-left:207pt;margin-top:69.9pt;width:1in;height:18pt;z-index:251658752" stroked="f"/>
        </w:pict>
      </w:r>
      <w:r>
        <w:rPr>
          <w:noProof/>
          <w:lang w:val="en-US"/>
        </w:rPr>
        <w:pict>
          <v:rect id="_x0000_s1109" style="position:absolute;left:0;text-align:left;margin-left:89.85pt;margin-top:69.9pt;width:1in;height:18pt;z-index:251657728" stroked="f"/>
        </w:pict>
      </w:r>
      <w:r w:rsidR="00E50255">
        <w:rPr>
          <w:noProof/>
          <w:lang w:val="en-CA" w:eastAsia="en-CA"/>
        </w:rPr>
        <w:drawing>
          <wp:inline distT="0" distB="0" distL="0" distR="0">
            <wp:extent cx="5143500" cy="1285875"/>
            <wp:effectExtent l="19050" t="0" r="0" b="0"/>
            <wp:docPr id="16" name="Picture 16" descr="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etition"/>
                    <pic:cNvPicPr>
                      <a:picLocks noChangeAspect="1" noChangeArrowheads="1"/>
                    </pic:cNvPicPr>
                  </pic:nvPicPr>
                  <pic:blipFill>
                    <a:blip r:embed="rId54"/>
                    <a:srcRect/>
                    <a:stretch>
                      <a:fillRect/>
                    </a:stretch>
                  </pic:blipFill>
                  <pic:spPr bwMode="auto">
                    <a:xfrm>
                      <a:off x="0" y="0"/>
                      <a:ext cx="5143500" cy="1285875"/>
                    </a:xfrm>
                    <a:prstGeom prst="rect">
                      <a:avLst/>
                    </a:prstGeom>
                    <a:noFill/>
                    <a:ln w="9525">
                      <a:noFill/>
                      <a:miter lim="800000"/>
                      <a:headEnd/>
                      <a:tailEnd/>
                    </a:ln>
                  </pic:spPr>
                </pic:pic>
              </a:graphicData>
            </a:graphic>
          </wp:inline>
        </w:drawing>
      </w:r>
    </w:p>
    <w:p w:rsidR="00F13C5C" w:rsidRDefault="00F13C5C">
      <w:pPr>
        <w:spacing w:after="120"/>
        <w:ind w:left="720" w:hanging="720"/>
        <w:rPr>
          <w:b/>
          <w:u w:val="single"/>
        </w:rPr>
      </w:pPr>
      <w:r>
        <w:rPr>
          <w:b/>
          <w:u w:val="single"/>
        </w:rPr>
        <w:t>Symbiosis:</w:t>
      </w:r>
    </w:p>
    <w:p w:rsidR="00F13C5C" w:rsidRDefault="00F13C5C" w:rsidP="00E50255">
      <w:pPr>
        <w:numPr>
          <w:ilvl w:val="0"/>
          <w:numId w:val="17"/>
        </w:numPr>
        <w:spacing w:after="120"/>
        <w:rPr>
          <w:bCs/>
        </w:rPr>
      </w:pPr>
      <w:r>
        <w:rPr>
          <w:bCs/>
        </w:rPr>
        <w:t>there are different types of symbiosis:</w:t>
      </w:r>
    </w:p>
    <w:p w:rsidR="00F13C5C" w:rsidRDefault="00F13C5C" w:rsidP="00E50255">
      <w:pPr>
        <w:numPr>
          <w:ilvl w:val="1"/>
          <w:numId w:val="17"/>
        </w:numPr>
        <w:spacing w:after="120"/>
        <w:rPr>
          <w:bCs/>
        </w:rPr>
      </w:pPr>
      <w:r>
        <w:rPr>
          <w:bCs/>
        </w:rPr>
        <w:t>parasitism</w:t>
      </w:r>
    </w:p>
    <w:p w:rsidR="00F13C5C" w:rsidRDefault="00F13C5C" w:rsidP="00E50255">
      <w:pPr>
        <w:numPr>
          <w:ilvl w:val="1"/>
          <w:numId w:val="17"/>
        </w:numPr>
        <w:spacing w:after="120"/>
        <w:rPr>
          <w:bCs/>
        </w:rPr>
      </w:pPr>
      <w:r>
        <w:rPr>
          <w:bCs/>
        </w:rPr>
        <w:t>mutualism</w:t>
      </w:r>
    </w:p>
    <w:p w:rsidR="00F13C5C" w:rsidRDefault="00F13C5C" w:rsidP="00E50255">
      <w:pPr>
        <w:numPr>
          <w:ilvl w:val="1"/>
          <w:numId w:val="17"/>
        </w:numPr>
        <w:spacing w:after="120"/>
        <w:rPr>
          <w:b/>
        </w:rPr>
      </w:pPr>
      <w:r>
        <w:rPr>
          <w:bCs/>
        </w:rPr>
        <w:t>commensalism</w:t>
      </w:r>
    </w:p>
    <w:p w:rsidR="00F13C5C" w:rsidRDefault="00F13C5C">
      <w:pPr>
        <w:spacing w:after="120"/>
        <w:ind w:left="1440" w:hanging="720"/>
        <w:rPr>
          <w:b/>
          <w:u w:val="single"/>
        </w:rPr>
      </w:pPr>
    </w:p>
    <w:p w:rsidR="00F13C5C" w:rsidRDefault="00F13C5C">
      <w:pPr>
        <w:spacing w:after="120"/>
        <w:ind w:left="1440" w:hanging="720"/>
        <w:rPr>
          <w:b/>
          <w:u w:val="single"/>
        </w:rPr>
      </w:pPr>
    </w:p>
    <w:p w:rsidR="00F13C5C" w:rsidRDefault="00F13C5C">
      <w:pPr>
        <w:spacing w:after="120"/>
        <w:ind w:left="1440" w:hanging="720"/>
        <w:rPr>
          <w:b/>
          <w:u w:val="single"/>
        </w:rPr>
      </w:pPr>
    </w:p>
    <w:p w:rsidR="00F13C5C" w:rsidRDefault="00F13C5C">
      <w:pPr>
        <w:spacing w:after="120"/>
        <w:ind w:left="1440" w:hanging="720"/>
        <w:rPr>
          <w:u w:val="single"/>
        </w:rPr>
      </w:pPr>
      <w:r>
        <w:rPr>
          <w:b/>
          <w:u w:val="single"/>
        </w:rPr>
        <w:lastRenderedPageBreak/>
        <w:t>Parasitism:</w:t>
      </w:r>
    </w:p>
    <w:p w:rsidR="00F13C5C" w:rsidRDefault="00F13C5C" w:rsidP="00E50255">
      <w:pPr>
        <w:numPr>
          <w:ilvl w:val="0"/>
          <w:numId w:val="1"/>
        </w:numPr>
        <w:spacing w:after="120"/>
      </w:pPr>
      <w:r>
        <w:t xml:space="preserve">involves one organism, a </w:t>
      </w:r>
      <w:r>
        <w:rPr>
          <w:b/>
        </w:rPr>
        <w:t>parasite</w:t>
      </w:r>
      <w:r>
        <w:t xml:space="preserve">, living off energy supplied by another organism, a </w:t>
      </w:r>
      <w:r>
        <w:rPr>
          <w:b/>
        </w:rPr>
        <w:t>host</w:t>
      </w:r>
      <w:r>
        <w:t xml:space="preserve">.  </w:t>
      </w:r>
    </w:p>
    <w:p w:rsidR="00F13C5C" w:rsidRDefault="00F13C5C" w:rsidP="00E50255">
      <w:pPr>
        <w:numPr>
          <w:ilvl w:val="0"/>
          <w:numId w:val="1"/>
        </w:numPr>
        <w:spacing w:after="120"/>
      </w:pPr>
      <w:r>
        <w:t>there are many different types of parasites:</w:t>
      </w:r>
    </w:p>
    <w:p w:rsidR="00F13C5C" w:rsidRDefault="00F13C5C" w:rsidP="00E50255">
      <w:pPr>
        <w:numPr>
          <w:ilvl w:val="0"/>
          <w:numId w:val="1"/>
        </w:numPr>
        <w:spacing w:after="120"/>
        <w:ind w:left="1440"/>
      </w:pPr>
      <w:r>
        <w:t xml:space="preserve">some parasites only attach themselves </w:t>
      </w:r>
      <w:r>
        <w:rPr>
          <w:b/>
          <w:bCs/>
        </w:rPr>
        <w:t>to feed</w:t>
      </w:r>
      <w:r>
        <w:t xml:space="preserve"> while others are </w:t>
      </w:r>
      <w:r>
        <w:rPr>
          <w:b/>
          <w:bCs/>
        </w:rPr>
        <w:t>permanently</w:t>
      </w:r>
      <w:r>
        <w:t xml:space="preserve"> attached</w:t>
      </w:r>
    </w:p>
    <w:p w:rsidR="00F13C5C" w:rsidRDefault="00F13C5C" w:rsidP="00E50255">
      <w:pPr>
        <w:numPr>
          <w:ilvl w:val="0"/>
          <w:numId w:val="1"/>
        </w:numPr>
        <w:spacing w:after="120"/>
        <w:ind w:left="1440"/>
      </w:pPr>
      <w:r>
        <w:t xml:space="preserve">some live attached to the </w:t>
      </w:r>
      <w:r>
        <w:rPr>
          <w:b/>
          <w:bCs/>
        </w:rPr>
        <w:t>outside of the host</w:t>
      </w:r>
      <w:r>
        <w:t xml:space="preserve"> while others live </w:t>
      </w:r>
      <w:r>
        <w:rPr>
          <w:b/>
          <w:bCs/>
        </w:rPr>
        <w:t>inside</w:t>
      </w:r>
      <w:r>
        <w:t xml:space="preserve"> of the host.</w:t>
      </w:r>
    </w:p>
    <w:p w:rsidR="00F13C5C" w:rsidRDefault="00F13C5C">
      <w:pPr>
        <w:numPr>
          <w:ilvl w:val="12"/>
          <w:numId w:val="0"/>
        </w:numPr>
        <w:ind w:left="1080" w:hanging="360"/>
        <w:jc w:val="center"/>
      </w:pPr>
      <w:r>
        <w:rPr>
          <w:noProof/>
          <w:lang w:val="en-US"/>
        </w:rPr>
        <w:pict>
          <v:shape id="_x0000_s1113" type="#_x0000_t202" style="position:absolute;left:0;text-align:left;margin-left:1in;margin-top:9.15pt;width:330.4pt;height:171.2pt;z-index:251660800" stroked="f">
            <v:textbox style="mso-next-textbox:#_x0000_s1113">
              <w:txbxContent>
                <w:p w:rsidR="00F13C5C" w:rsidRDefault="00E50255">
                  <w:r>
                    <w:rPr>
                      <w:noProof/>
                      <w:lang w:val="en-CA" w:eastAsia="en-CA"/>
                    </w:rPr>
                    <w:drawing>
                      <wp:inline distT="0" distB="0" distL="0" distR="0">
                        <wp:extent cx="4010025" cy="2085975"/>
                        <wp:effectExtent l="19050" t="0" r="9525" b="0"/>
                        <wp:docPr id="18" name="Picture 18" descr="Par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asite"/>
                                <pic:cNvPicPr>
                                  <a:picLocks noChangeAspect="1" noChangeArrowheads="1"/>
                                </pic:cNvPicPr>
                              </pic:nvPicPr>
                              <pic:blipFill>
                                <a:blip r:embed="rId55"/>
                                <a:srcRect/>
                                <a:stretch>
                                  <a:fillRect/>
                                </a:stretch>
                              </pic:blipFill>
                              <pic:spPr bwMode="auto">
                                <a:xfrm>
                                  <a:off x="0" y="0"/>
                                  <a:ext cx="4010025" cy="2085975"/>
                                </a:xfrm>
                                <a:prstGeom prst="rect">
                                  <a:avLst/>
                                </a:prstGeom>
                                <a:noFill/>
                                <a:ln w="9525">
                                  <a:noFill/>
                                  <a:miter lim="800000"/>
                                  <a:headEnd/>
                                  <a:tailEnd/>
                                </a:ln>
                              </pic:spPr>
                            </pic:pic>
                          </a:graphicData>
                        </a:graphic>
                      </wp:inline>
                    </w:drawing>
                  </w:r>
                </w:p>
              </w:txbxContent>
            </v:textbox>
          </v:shape>
        </w:pict>
      </w: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pPr>
        <w:numPr>
          <w:ilvl w:val="12"/>
          <w:numId w:val="0"/>
        </w:numPr>
        <w:ind w:left="1080" w:hanging="360"/>
        <w:jc w:val="center"/>
      </w:pPr>
    </w:p>
    <w:p w:rsidR="00F13C5C" w:rsidRDefault="00F13C5C" w:rsidP="00E50255">
      <w:pPr>
        <w:pStyle w:val="Footer"/>
        <w:numPr>
          <w:ilvl w:val="0"/>
          <w:numId w:val="16"/>
        </w:numPr>
        <w:tabs>
          <w:tab w:val="clear" w:pos="4320"/>
          <w:tab w:val="clear" w:pos="8640"/>
        </w:tabs>
        <w:spacing w:after="120"/>
        <w:rPr>
          <w:b/>
        </w:rPr>
      </w:pPr>
      <w:r>
        <w:t xml:space="preserve">parasites can only survive if their </w:t>
      </w:r>
      <w:r>
        <w:rPr>
          <w:b/>
          <w:bCs/>
        </w:rPr>
        <w:t>host remains alive</w:t>
      </w:r>
    </w:p>
    <w:p w:rsidR="00F13C5C" w:rsidRDefault="00F13C5C" w:rsidP="00E50255">
      <w:pPr>
        <w:numPr>
          <w:ilvl w:val="0"/>
          <w:numId w:val="1"/>
        </w:numPr>
        <w:spacing w:after="120"/>
      </w:pPr>
      <w:r>
        <w:rPr>
          <w:b/>
          <w:bCs/>
        </w:rPr>
        <w:t>one organism benefits</w:t>
      </w:r>
      <w:r>
        <w:t xml:space="preserve"> from the interaction while the </w:t>
      </w:r>
      <w:r>
        <w:rPr>
          <w:b/>
          <w:bCs/>
        </w:rPr>
        <w:t>other is harmed</w:t>
      </w:r>
      <w:r>
        <w:t>.</w:t>
      </w:r>
    </w:p>
    <w:p w:rsidR="00F13C5C" w:rsidRDefault="00F13C5C">
      <w:pPr>
        <w:spacing w:after="120"/>
        <w:ind w:left="1440" w:hanging="720"/>
        <w:rPr>
          <w:b/>
        </w:rPr>
      </w:pPr>
    </w:p>
    <w:p w:rsidR="00F13C5C" w:rsidRDefault="00E50255">
      <w:pPr>
        <w:spacing w:after="120"/>
        <w:ind w:left="1440" w:hanging="720"/>
        <w:rPr>
          <w:b/>
          <w:u w:val="single"/>
        </w:rPr>
      </w:pPr>
      <w:r>
        <w:rPr>
          <w:noProof/>
          <w:lang w:val="en-CA" w:eastAsia="en-CA"/>
        </w:rPr>
        <w:drawing>
          <wp:anchor distT="0" distB="0" distL="114300" distR="114300" simplePos="0" relativeHeight="251661824" behindDoc="0" locked="0" layoutInCell="1" allowOverlap="1">
            <wp:simplePos x="0" y="0"/>
            <wp:positionH relativeFrom="column">
              <wp:posOffset>3543300</wp:posOffset>
            </wp:positionH>
            <wp:positionV relativeFrom="paragraph">
              <wp:posOffset>23495</wp:posOffset>
            </wp:positionV>
            <wp:extent cx="2657475" cy="1778635"/>
            <wp:effectExtent l="19050" t="0" r="9525" b="0"/>
            <wp:wrapTight wrapText="bothSides">
              <wp:wrapPolygon edited="0">
                <wp:start x="-155" y="0"/>
                <wp:lineTo x="-155" y="21284"/>
                <wp:lineTo x="21677" y="21284"/>
                <wp:lineTo x="21677" y="0"/>
                <wp:lineTo x="-155" y="0"/>
              </wp:wrapPolygon>
            </wp:wrapTight>
            <wp:docPr id="90" name="Picture 90" descr="::5. Interactions in Ecosystems:Ecology Images:Mutu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5. Interactions in Ecosystems:Ecology Images:Mutualism"/>
                    <pic:cNvPicPr>
                      <a:picLocks noChangeAspect="1" noChangeArrowheads="1"/>
                    </pic:cNvPicPr>
                  </pic:nvPicPr>
                  <pic:blipFill>
                    <a:blip r:embed="rId56" r:link="rId57"/>
                    <a:srcRect/>
                    <a:stretch>
                      <a:fillRect/>
                    </a:stretch>
                  </pic:blipFill>
                  <pic:spPr bwMode="auto">
                    <a:xfrm>
                      <a:off x="0" y="0"/>
                      <a:ext cx="2657475" cy="1778635"/>
                    </a:xfrm>
                    <a:prstGeom prst="rect">
                      <a:avLst/>
                    </a:prstGeom>
                    <a:noFill/>
                    <a:ln w="9525">
                      <a:noFill/>
                      <a:miter lim="800000"/>
                      <a:headEnd/>
                      <a:tailEnd/>
                    </a:ln>
                  </pic:spPr>
                </pic:pic>
              </a:graphicData>
            </a:graphic>
          </wp:anchor>
        </w:drawing>
      </w:r>
      <w:r w:rsidR="00F13C5C">
        <w:rPr>
          <w:b/>
          <w:u w:val="single"/>
        </w:rPr>
        <w:t>Mutualism:</w:t>
      </w:r>
    </w:p>
    <w:p w:rsidR="00F13C5C" w:rsidRDefault="00F13C5C" w:rsidP="00E50255">
      <w:pPr>
        <w:numPr>
          <w:ilvl w:val="0"/>
          <w:numId w:val="1"/>
        </w:numPr>
        <w:spacing w:after="120"/>
      </w:pPr>
      <w:r>
        <w:rPr>
          <w:b/>
          <w:bCs/>
        </w:rPr>
        <w:t>two organisms</w:t>
      </w:r>
      <w:r>
        <w:t xml:space="preserve"> where </w:t>
      </w:r>
      <w:r>
        <w:rPr>
          <w:b/>
          <w:bCs/>
        </w:rPr>
        <w:t>both benefit</w:t>
      </w:r>
      <w:r>
        <w:t xml:space="preserve"> from the relationship</w:t>
      </w:r>
    </w:p>
    <w:p w:rsidR="00F13C5C" w:rsidRDefault="00F13C5C">
      <w:pPr>
        <w:numPr>
          <w:ilvl w:val="12"/>
          <w:numId w:val="0"/>
        </w:numPr>
        <w:spacing w:after="120"/>
        <w:ind w:left="1080" w:hanging="360"/>
        <w:jc w:val="center"/>
      </w:pPr>
    </w:p>
    <w:p w:rsidR="00F13C5C" w:rsidRDefault="00F13C5C">
      <w:pPr>
        <w:numPr>
          <w:ilvl w:val="12"/>
          <w:numId w:val="0"/>
        </w:numPr>
        <w:spacing w:after="120"/>
        <w:rPr>
          <w:b/>
          <w:u w:val="single"/>
        </w:rPr>
      </w:pPr>
    </w:p>
    <w:p w:rsidR="00F13C5C" w:rsidRDefault="00F13C5C">
      <w:pPr>
        <w:numPr>
          <w:ilvl w:val="12"/>
          <w:numId w:val="0"/>
        </w:numPr>
        <w:spacing w:after="120"/>
        <w:rPr>
          <w:b/>
          <w:u w:val="single"/>
        </w:rPr>
      </w:pPr>
    </w:p>
    <w:p w:rsidR="00F13C5C" w:rsidRDefault="00F13C5C">
      <w:pPr>
        <w:numPr>
          <w:ilvl w:val="12"/>
          <w:numId w:val="0"/>
        </w:numPr>
        <w:spacing w:after="120"/>
        <w:rPr>
          <w:b/>
          <w:u w:val="single"/>
        </w:rPr>
      </w:pPr>
    </w:p>
    <w:p w:rsidR="00F13C5C" w:rsidRDefault="00F13C5C">
      <w:pPr>
        <w:numPr>
          <w:ilvl w:val="12"/>
          <w:numId w:val="0"/>
        </w:numPr>
        <w:spacing w:after="120"/>
        <w:rPr>
          <w:b/>
          <w:u w:val="single"/>
        </w:rPr>
      </w:pPr>
      <w:r>
        <w:rPr>
          <w:b/>
          <w:u w:val="single"/>
        </w:rPr>
        <w:t>Commensalism:</w:t>
      </w:r>
    </w:p>
    <w:p w:rsidR="00F13C5C" w:rsidRDefault="00F13C5C" w:rsidP="00E50255">
      <w:pPr>
        <w:numPr>
          <w:ilvl w:val="0"/>
          <w:numId w:val="1"/>
        </w:numPr>
        <w:spacing w:after="120"/>
      </w:pPr>
      <w:r>
        <w:t xml:space="preserve">a relationship </w:t>
      </w:r>
      <w:r>
        <w:rPr>
          <w:b/>
          <w:bCs/>
        </w:rPr>
        <w:t>between two organisms</w:t>
      </w:r>
      <w:r>
        <w:t xml:space="preserve"> where </w:t>
      </w:r>
      <w:r>
        <w:rPr>
          <w:b/>
          <w:bCs/>
        </w:rPr>
        <w:t>one organism benefits</w:t>
      </w:r>
      <w:r>
        <w:t xml:space="preserve"> and the </w:t>
      </w:r>
      <w:r>
        <w:rPr>
          <w:b/>
          <w:bCs/>
        </w:rPr>
        <w:t>other organism is unaffected</w:t>
      </w:r>
      <w:r>
        <w:t>.</w:t>
      </w:r>
    </w:p>
    <w:p w:rsidR="00F13C5C" w:rsidRDefault="00F13C5C" w:rsidP="00E50255">
      <w:pPr>
        <w:numPr>
          <w:ilvl w:val="0"/>
          <w:numId w:val="1"/>
        </w:numPr>
        <w:spacing w:after="120"/>
      </w:pPr>
      <w:r>
        <w:t>Example: a tree providing a nesting spot for a robin.  The robin benefits from the tree while the tree is unaffected.</w:t>
      </w:r>
    </w:p>
    <w:p w:rsidR="00F13C5C" w:rsidRDefault="00F13C5C">
      <w:pPr>
        <w:jc w:val="center"/>
        <w:rPr>
          <w:rFonts w:ascii="Arial" w:hAnsi="Arial" w:cs="Arial"/>
          <w:b/>
          <w:bCs/>
        </w:rPr>
      </w:pPr>
      <w:r>
        <w:br w:type="page"/>
      </w:r>
      <w:r>
        <w:rPr>
          <w:rFonts w:ascii="Arial" w:hAnsi="Arial" w:cs="Arial"/>
          <w:b/>
          <w:bCs/>
        </w:rPr>
        <w:lastRenderedPageBreak/>
        <w:t xml:space="preserve">Food Webs </w:t>
      </w:r>
    </w:p>
    <w:p w:rsidR="00F13C5C" w:rsidRDefault="00F13C5C">
      <w:pPr>
        <w:rPr>
          <w:rFonts w:ascii="Arial" w:hAnsi="Arial" w:cs="Arial"/>
          <w:b/>
        </w:rPr>
      </w:pPr>
    </w:p>
    <w:p w:rsidR="00F13C5C" w:rsidRDefault="00F13C5C" w:rsidP="00E50255">
      <w:pPr>
        <w:numPr>
          <w:ilvl w:val="0"/>
          <w:numId w:val="18"/>
        </w:numPr>
        <w:rPr>
          <w:rFonts w:ascii="Arial" w:hAnsi="Arial" w:cs="Arial"/>
        </w:rPr>
      </w:pPr>
      <w:r>
        <w:rPr>
          <w:rFonts w:ascii="Arial" w:hAnsi="Arial" w:cs="Arial"/>
        </w:rPr>
        <w:t>A</w:t>
      </w:r>
      <w:r>
        <w:rPr>
          <w:rFonts w:ascii="Arial" w:hAnsi="Arial" w:cs="Arial"/>
          <w:b/>
        </w:rPr>
        <w:t xml:space="preserve"> food web</w:t>
      </w:r>
      <w:r>
        <w:rPr>
          <w:rFonts w:ascii="Arial" w:hAnsi="Arial" w:cs="Arial"/>
        </w:rPr>
        <w:t xml:space="preserve"> is a more complete view of an ecosystem.</w:t>
      </w:r>
    </w:p>
    <w:p w:rsidR="00F13C5C" w:rsidRDefault="00F13C5C">
      <w:pPr>
        <w:rPr>
          <w:rFonts w:ascii="Arial" w:hAnsi="Arial" w:cs="Arial"/>
        </w:rPr>
      </w:pPr>
    </w:p>
    <w:p w:rsidR="00F13C5C" w:rsidRDefault="00F13C5C" w:rsidP="00E50255">
      <w:pPr>
        <w:numPr>
          <w:ilvl w:val="0"/>
          <w:numId w:val="18"/>
        </w:numPr>
        <w:rPr>
          <w:rFonts w:ascii="Arial" w:hAnsi="Arial" w:cs="Arial"/>
        </w:rPr>
      </w:pPr>
      <w:r>
        <w:rPr>
          <w:rFonts w:ascii="Arial" w:hAnsi="Arial" w:cs="Arial"/>
        </w:rPr>
        <w:t>A food web describes the flow of energy among many different organisms.</w:t>
      </w:r>
    </w:p>
    <w:p w:rsidR="00F13C5C" w:rsidRDefault="00F13C5C">
      <w:pPr>
        <w:rPr>
          <w:rFonts w:ascii="Arial" w:hAnsi="Arial" w:cs="Arial"/>
        </w:rPr>
      </w:pPr>
    </w:p>
    <w:p w:rsidR="00F13C5C" w:rsidRDefault="00F13C5C" w:rsidP="00E50255">
      <w:pPr>
        <w:numPr>
          <w:ilvl w:val="0"/>
          <w:numId w:val="18"/>
        </w:numPr>
        <w:rPr>
          <w:rFonts w:ascii="Arial" w:hAnsi="Arial" w:cs="Arial"/>
        </w:rPr>
      </w:pPr>
      <w:r>
        <w:rPr>
          <w:rFonts w:ascii="Arial" w:hAnsi="Arial" w:cs="Arial"/>
        </w:rPr>
        <w:t xml:space="preserve">An organism eats many different things! </w:t>
      </w:r>
      <w:r>
        <w:rPr>
          <w:rFonts w:ascii="Arial" w:hAnsi="Arial" w:cs="Arial"/>
        </w:rPr>
        <w:sym w:font="Wingdings" w:char="F04A"/>
      </w:r>
    </w:p>
    <w:p w:rsidR="00F13C5C" w:rsidRDefault="00F13C5C">
      <w:pPr>
        <w:rPr>
          <w:rFonts w:ascii="Arial" w:hAnsi="Arial" w:cs="Arial"/>
        </w:rPr>
      </w:pPr>
    </w:p>
    <w:p w:rsidR="00F13C5C" w:rsidRDefault="00F13C5C" w:rsidP="00E50255">
      <w:pPr>
        <w:numPr>
          <w:ilvl w:val="0"/>
          <w:numId w:val="18"/>
        </w:numPr>
        <w:rPr>
          <w:rFonts w:ascii="Arial" w:hAnsi="Arial" w:cs="Arial"/>
        </w:rPr>
      </w:pPr>
      <w:r>
        <w:rPr>
          <w:rFonts w:ascii="Arial" w:hAnsi="Arial" w:cs="Arial"/>
          <w:b/>
          <w:bCs/>
        </w:rPr>
        <w:t>Biomass</w:t>
      </w:r>
      <w:r>
        <w:rPr>
          <w:rFonts w:ascii="Arial" w:hAnsi="Arial" w:cs="Arial"/>
        </w:rPr>
        <w:t xml:space="preserve"> is a measure of the </w:t>
      </w:r>
      <w:r>
        <w:rPr>
          <w:rFonts w:ascii="Arial" w:hAnsi="Arial" w:cs="Arial"/>
          <w:b/>
          <w:bCs/>
        </w:rPr>
        <w:t>mass</w:t>
      </w:r>
      <w:r>
        <w:rPr>
          <w:rFonts w:ascii="Arial" w:hAnsi="Arial" w:cs="Arial"/>
        </w:rPr>
        <w:t xml:space="preserve"> of </w:t>
      </w:r>
      <w:r>
        <w:rPr>
          <w:rFonts w:ascii="Arial" w:hAnsi="Arial" w:cs="Arial"/>
          <w:b/>
          <w:bCs/>
        </w:rPr>
        <w:t>living</w:t>
      </w:r>
      <w:r>
        <w:rPr>
          <w:rFonts w:ascii="Arial" w:hAnsi="Arial" w:cs="Arial"/>
        </w:rPr>
        <w:t xml:space="preserve"> matter (</w:t>
      </w:r>
      <w:r>
        <w:rPr>
          <w:rFonts w:ascii="Arial" w:hAnsi="Arial" w:cs="Arial"/>
          <w:i/>
          <w:iCs/>
        </w:rPr>
        <w:t>bio = life; mass</w:t>
      </w:r>
      <w:r>
        <w:rPr>
          <w:rFonts w:ascii="Arial" w:hAnsi="Arial" w:cs="Arial"/>
        </w:rPr>
        <w:t>).</w:t>
      </w:r>
    </w:p>
    <w:p w:rsidR="00F13C5C" w:rsidRDefault="00E50255">
      <w:pPr>
        <w:rPr>
          <w:rFonts w:ascii="Arial" w:hAnsi="Arial" w:cs="Arial"/>
        </w:rPr>
      </w:pPr>
      <w:r>
        <w:rPr>
          <w:rFonts w:ascii="Arial" w:hAnsi="Arial" w:cs="Arial"/>
          <w:noProof/>
          <w:sz w:val="20"/>
          <w:lang w:val="en-CA" w:eastAsia="en-CA"/>
        </w:rPr>
        <w:drawing>
          <wp:anchor distT="0" distB="0" distL="114300" distR="114300" simplePos="0" relativeHeight="251698688" behindDoc="0" locked="0" layoutInCell="1" allowOverlap="1">
            <wp:simplePos x="0" y="0"/>
            <wp:positionH relativeFrom="column">
              <wp:posOffset>904240</wp:posOffset>
            </wp:positionH>
            <wp:positionV relativeFrom="paragraph">
              <wp:posOffset>137160</wp:posOffset>
            </wp:positionV>
            <wp:extent cx="4943475" cy="5943600"/>
            <wp:effectExtent l="19050" t="0" r="9525" b="0"/>
            <wp:wrapTight wrapText="bothSides">
              <wp:wrapPolygon edited="0">
                <wp:start x="-83" y="0"/>
                <wp:lineTo x="-83" y="21531"/>
                <wp:lineTo x="21642" y="21531"/>
                <wp:lineTo x="21642" y="0"/>
                <wp:lineTo x="-83" y="0"/>
              </wp:wrapPolygon>
            </wp:wrapTight>
            <wp:docPr id="143" name="Picture 143" descr="http://www.usd.edu/esci/figures/15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usd.edu/esci/figures/158518.JPG"/>
                    <pic:cNvPicPr>
                      <a:picLocks noChangeAspect="1" noChangeArrowheads="1"/>
                    </pic:cNvPicPr>
                  </pic:nvPicPr>
                  <pic:blipFill>
                    <a:blip r:embed="rId58" r:link="rId59"/>
                    <a:srcRect b="4082"/>
                    <a:stretch>
                      <a:fillRect/>
                    </a:stretch>
                  </pic:blipFill>
                  <pic:spPr bwMode="auto">
                    <a:xfrm>
                      <a:off x="0" y="0"/>
                      <a:ext cx="4943475" cy="5943600"/>
                    </a:xfrm>
                    <a:prstGeom prst="rect">
                      <a:avLst/>
                    </a:prstGeom>
                    <a:noFill/>
                    <a:ln w="9525">
                      <a:noFill/>
                      <a:miter lim="800000"/>
                      <a:headEnd/>
                      <a:tailEnd/>
                    </a:ln>
                  </pic:spPr>
                </pic:pic>
              </a:graphicData>
            </a:graphic>
          </wp:anchor>
        </w:drawing>
      </w: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pPr>
        <w:rPr>
          <w:rFonts w:ascii="Arial" w:hAnsi="Arial" w:cs="Arial"/>
        </w:rPr>
      </w:pPr>
    </w:p>
    <w:p w:rsidR="00F13C5C" w:rsidRDefault="00F13C5C" w:rsidP="00E50255">
      <w:pPr>
        <w:numPr>
          <w:ilvl w:val="0"/>
          <w:numId w:val="18"/>
        </w:numPr>
        <w:rPr>
          <w:rFonts w:ascii="Arial" w:hAnsi="Arial" w:cs="Arial"/>
        </w:rPr>
      </w:pPr>
      <w:r>
        <w:rPr>
          <w:rFonts w:ascii="Arial" w:hAnsi="Arial" w:cs="Arial"/>
        </w:rPr>
        <w:br w:type="page"/>
      </w:r>
      <w:r>
        <w:rPr>
          <w:rFonts w:ascii="Arial" w:hAnsi="Arial" w:cs="Arial"/>
        </w:rPr>
        <w:lastRenderedPageBreak/>
        <w:t xml:space="preserve">The </w:t>
      </w:r>
      <w:r>
        <w:rPr>
          <w:rFonts w:ascii="Arial" w:hAnsi="Arial" w:cs="Arial"/>
          <w:b/>
          <w:bCs/>
        </w:rPr>
        <w:t xml:space="preserve">biomass pyramid </w:t>
      </w:r>
      <w:r>
        <w:rPr>
          <w:rFonts w:ascii="Arial" w:hAnsi="Arial" w:cs="Arial"/>
        </w:rPr>
        <w:t xml:space="preserve">or pyramid of numbers shows </w:t>
      </w:r>
      <w:r>
        <w:rPr>
          <w:rFonts w:ascii="Arial" w:hAnsi="Arial" w:cs="Arial"/>
          <w:b/>
          <w:bCs/>
        </w:rPr>
        <w:t>how energy moves through a food chain</w:t>
      </w:r>
      <w:r>
        <w:rPr>
          <w:rFonts w:ascii="Arial" w:hAnsi="Arial" w:cs="Arial"/>
        </w:rPr>
        <w:t>.</w:t>
      </w:r>
    </w:p>
    <w:p w:rsidR="00F13C5C" w:rsidRDefault="00F13C5C">
      <w:pPr>
        <w:pStyle w:val="Footer"/>
        <w:tabs>
          <w:tab w:val="clear" w:pos="4320"/>
          <w:tab w:val="clear" w:pos="8640"/>
        </w:tabs>
        <w:rPr>
          <w:rFonts w:ascii="Arial" w:hAnsi="Arial" w:cs="Arial"/>
          <w:szCs w:val="24"/>
          <w:lang w:val="en-GB"/>
        </w:rPr>
      </w:pPr>
    </w:p>
    <w:p w:rsidR="00F13C5C" w:rsidRDefault="00F13C5C">
      <w:pPr>
        <w:rPr>
          <w:rFonts w:ascii="Arial" w:hAnsi="Arial" w:cs="Arial"/>
        </w:rPr>
      </w:pPr>
    </w:p>
    <w:p w:rsidR="00F13C5C" w:rsidRDefault="00F13C5C">
      <w:pPr>
        <w:rPr>
          <w:rFonts w:ascii="Arial" w:hAnsi="Arial" w:cs="Arial"/>
        </w:rPr>
      </w:pPr>
    </w:p>
    <w:p w:rsidR="00F13C5C" w:rsidRDefault="00F13C5C">
      <w:pPr>
        <w:pStyle w:val="Heading2"/>
        <w:tabs>
          <w:tab w:val="clear" w:pos="5040"/>
          <w:tab w:val="clear" w:pos="5940"/>
        </w:tabs>
        <w:rPr>
          <w:rFonts w:ascii="Arial" w:hAnsi="Arial" w:cs="Arial"/>
          <w:sz w:val="24"/>
          <w:szCs w:val="24"/>
          <w:lang w:val="en-GB"/>
        </w:rPr>
      </w:pPr>
      <w:r>
        <w:rPr>
          <w:rFonts w:ascii="Arial" w:hAnsi="Arial" w:cs="Arial"/>
          <w:noProof/>
          <w:sz w:val="24"/>
          <w:szCs w:val="24"/>
          <w:lang w:val="en-GB"/>
        </w:rPr>
        <w:pict>
          <v:shape id="_x0000_s1133" type="#_x0000_t202" style="position:absolute;left:0;text-align:left;margin-left:252pt;margin-top:46.5pt;width:153pt;height:27pt;z-index:251677184" filled="f" stroked="f">
            <v:textbox style="mso-next-textbox:#_x0000_s1133">
              <w:txbxContent>
                <w:p w:rsidR="00F13C5C" w:rsidRDefault="00F13C5C">
                  <w:pPr>
                    <w:rPr>
                      <w:rFonts w:ascii="Arial" w:hAnsi="Arial" w:cs="Arial"/>
                    </w:rPr>
                  </w:pPr>
                  <w:r>
                    <w:rPr>
                      <w:rFonts w:ascii="Arial" w:hAnsi="Arial" w:cs="Arial"/>
                    </w:rPr>
                    <w:t>Secondary Consumer</w:t>
                  </w:r>
                </w:p>
              </w:txbxContent>
            </v:textbox>
          </v:shape>
        </w:pict>
      </w:r>
      <w:r w:rsidR="00E50255">
        <w:rPr>
          <w:rFonts w:ascii="Arial" w:hAnsi="Arial" w:cs="Arial"/>
          <w:noProof/>
          <w:sz w:val="24"/>
          <w:szCs w:val="24"/>
          <w:lang w:val="en-CA" w:eastAsia="en-CA"/>
        </w:rPr>
        <w:drawing>
          <wp:anchor distT="0" distB="0" distL="114300" distR="114300" simplePos="0" relativeHeight="251662848" behindDoc="0" locked="0" layoutInCell="1" allowOverlap="1">
            <wp:simplePos x="0" y="0"/>
            <wp:positionH relativeFrom="column">
              <wp:posOffset>685800</wp:posOffset>
            </wp:positionH>
            <wp:positionV relativeFrom="paragraph">
              <wp:posOffset>2591435</wp:posOffset>
            </wp:positionV>
            <wp:extent cx="4457700" cy="4190365"/>
            <wp:effectExtent l="19050" t="0" r="0" b="0"/>
            <wp:wrapTight wrapText="bothSides">
              <wp:wrapPolygon edited="0">
                <wp:start x="-92" y="0"/>
                <wp:lineTo x="-92" y="21505"/>
                <wp:lineTo x="21600" y="21505"/>
                <wp:lineTo x="21600" y="0"/>
                <wp:lineTo x="-92" y="0"/>
              </wp:wrapPolygon>
            </wp:wrapTight>
            <wp:docPr id="91" name="Picture 91" descr="::5. Interactions in Ecosystems:Ecology Images: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 Interactions in Ecosystems:Ecology Images:Food Web"/>
                    <pic:cNvPicPr>
                      <a:picLocks noChangeAspect="1" noChangeArrowheads="1"/>
                    </pic:cNvPicPr>
                  </pic:nvPicPr>
                  <pic:blipFill>
                    <a:blip r:embed="rId60" r:link="rId61"/>
                    <a:srcRect/>
                    <a:stretch>
                      <a:fillRect/>
                    </a:stretch>
                  </pic:blipFill>
                  <pic:spPr bwMode="auto">
                    <a:xfrm>
                      <a:off x="0" y="0"/>
                      <a:ext cx="4457700" cy="4190365"/>
                    </a:xfrm>
                    <a:prstGeom prst="rect">
                      <a:avLst/>
                    </a:prstGeom>
                    <a:noFill/>
                    <a:ln w="9525">
                      <a:noFill/>
                      <a:miter lim="800000"/>
                      <a:headEnd/>
                      <a:tailEnd/>
                    </a:ln>
                  </pic:spPr>
                </pic:pic>
              </a:graphicData>
            </a:graphic>
          </wp:anchor>
        </w:drawing>
      </w:r>
      <w:r>
        <w:rPr>
          <w:rFonts w:ascii="Arial" w:hAnsi="Arial" w:cs="Arial"/>
          <w:noProof/>
          <w:sz w:val="24"/>
          <w:szCs w:val="24"/>
          <w:lang w:val="en-GB"/>
        </w:rPr>
        <w:pict>
          <v:shape id="_x0000_s1131" type="#_x0000_t202" style="position:absolute;left:0;text-align:left;margin-left:297pt;margin-top:117pt;width:1in;height:28.5pt;z-index:251675136;mso-position-horizontal-relative:text;mso-position-vertical-relative:text" filled="f" stroked="f">
            <v:textbox style="mso-next-textbox:#_x0000_s1131">
              <w:txbxContent>
                <w:p w:rsidR="00F13C5C" w:rsidRDefault="00F13C5C">
                  <w:pPr>
                    <w:rPr>
                      <w:rFonts w:ascii="Arial" w:hAnsi="Arial" w:cs="Arial"/>
                    </w:rPr>
                  </w:pPr>
                  <w:r>
                    <w:rPr>
                      <w:rFonts w:ascii="Arial" w:hAnsi="Arial" w:cs="Arial"/>
                    </w:rPr>
                    <w:t>Producer</w:t>
                  </w:r>
                </w:p>
              </w:txbxContent>
            </v:textbox>
          </v:shape>
        </w:pict>
      </w:r>
      <w:r>
        <w:rPr>
          <w:rFonts w:ascii="Arial" w:hAnsi="Arial" w:cs="Arial"/>
          <w:noProof/>
          <w:sz w:val="24"/>
          <w:szCs w:val="24"/>
          <w:lang w:val="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left:0;text-align:left;margin-left:27pt;margin-top:28.2pt;width:157.5pt;height:36.75pt;rotation:-1475544fd;z-index:251679232;mso-position-horizontal-relative:text;mso-position-vertical-relative:text">
            <v:shadow on="t"/>
            <v:textpath style="font-family:&quot;Arial Black&quot;;font-style:italic;v-text-kern:t" trim="t" fitpath="t" string="Biomass Pyramid"/>
          </v:shape>
        </w:pict>
      </w:r>
      <w:r>
        <w:rPr>
          <w:rFonts w:ascii="Arial" w:hAnsi="Arial" w:cs="Arial"/>
          <w:noProof/>
          <w:sz w:val="24"/>
          <w:szCs w:val="24"/>
          <w:lang w:val="en-GB"/>
        </w:rPr>
        <w:pict>
          <v:shape id="_x0000_s1134" type="#_x0000_t202" style="position:absolute;left:0;text-align:left;margin-left:234pt;margin-top:10.5pt;width:198pt;height:27pt;z-index:251678208;mso-position-horizontal-relative:text;mso-position-vertical-relative:text" filled="f" stroked="f">
            <v:textbox style="mso-next-textbox:#_x0000_s1134">
              <w:txbxContent>
                <w:p w:rsidR="00F13C5C" w:rsidRDefault="00F13C5C">
                  <w:pPr>
                    <w:pStyle w:val="Footer"/>
                    <w:tabs>
                      <w:tab w:val="clear" w:pos="4320"/>
                      <w:tab w:val="clear" w:pos="8640"/>
                    </w:tabs>
                    <w:rPr>
                      <w:rFonts w:ascii="Arial" w:hAnsi="Arial" w:cs="Arial"/>
                      <w:szCs w:val="24"/>
                      <w:lang w:val="en-GB"/>
                    </w:rPr>
                  </w:pPr>
                  <w:r>
                    <w:rPr>
                      <w:rFonts w:ascii="Arial" w:hAnsi="Arial" w:cs="Arial"/>
                      <w:szCs w:val="24"/>
                      <w:lang w:val="en-GB"/>
                    </w:rPr>
                    <w:t>Tertiary Consumer/Top Carnivore</w:t>
                  </w:r>
                </w:p>
              </w:txbxContent>
            </v:textbox>
          </v:shape>
        </w:pict>
      </w:r>
      <w:r>
        <w:rPr>
          <w:rFonts w:ascii="Arial" w:hAnsi="Arial" w:cs="Arial"/>
          <w:noProof/>
          <w:sz w:val="24"/>
          <w:szCs w:val="24"/>
          <w:lang w:val="en-GB"/>
        </w:rPr>
        <w:pict>
          <v:shape id="_x0000_s1132" type="#_x0000_t202" style="position:absolute;left:0;text-align:left;margin-left:270pt;margin-top:82.5pt;width:117pt;height:27pt;z-index:251676160;mso-position-horizontal-relative:text;mso-position-vertical-relative:text" filled="f" stroked="f">
            <v:textbox style="mso-next-textbox:#_x0000_s1132">
              <w:txbxContent>
                <w:p w:rsidR="00F13C5C" w:rsidRDefault="00F13C5C">
                  <w:pPr>
                    <w:rPr>
                      <w:rFonts w:ascii="Arial" w:hAnsi="Arial" w:cs="Arial"/>
                    </w:rPr>
                  </w:pPr>
                  <w:r>
                    <w:rPr>
                      <w:rFonts w:ascii="Arial" w:hAnsi="Arial" w:cs="Arial"/>
                    </w:rPr>
                    <w:t>Primary Consumer</w:t>
                  </w:r>
                </w:p>
              </w:txbxContent>
            </v:textbox>
          </v:shape>
        </w:pict>
      </w:r>
      <w:r>
        <w:rPr>
          <w:rFonts w:ascii="Arial" w:hAnsi="Arial" w:cs="Arial"/>
          <w:noProof/>
          <w:sz w:val="24"/>
          <w:szCs w:val="24"/>
          <w:lang w:val="en-GB"/>
        </w:rPr>
        <w:pict>
          <v:line id="_x0000_s1130" style="position:absolute;left:0;text-align:left;z-index:251674112;mso-position-horizontal-relative:text;mso-position-vertical-relative:text" from="189pt,46.5pt" to="234pt,46.5pt"/>
        </w:pict>
      </w:r>
      <w:r>
        <w:rPr>
          <w:rFonts w:ascii="Arial" w:hAnsi="Arial" w:cs="Arial"/>
          <w:noProof/>
          <w:sz w:val="24"/>
          <w:szCs w:val="24"/>
          <w:lang w:val="en-GB"/>
        </w:rPr>
        <w:pict>
          <v:line id="_x0000_s1128" style="position:absolute;left:0;text-align:left;z-index:251672064;mso-position-horizontal-relative:text;mso-position-vertical-relative:text" from="148.5pt,109.5pt" to="276pt,109.5pt"/>
        </w:pict>
      </w:r>
      <w:r>
        <w:rPr>
          <w:rFonts w:ascii="Arial" w:hAnsi="Arial" w:cs="Arial"/>
          <w:noProof/>
          <w:sz w:val="24"/>
          <w:szCs w:val="24"/>
          <w:lang w:val="en-GB"/>
        </w:rPr>
        <w:pict>
          <v:line id="_x0000_s1129" style="position:absolute;left:0;text-align:left;z-index:251673088;mso-position-horizontal-relative:text;mso-position-vertical-relative:text" from="171pt,73.5pt" to="252pt,73.5pt"/>
        </w:pict>
      </w:r>
      <w:r>
        <w:rPr>
          <w:rFonts w:ascii="Arial" w:hAnsi="Arial" w:cs="Arial"/>
          <w:noProof/>
          <w:sz w:val="24"/>
          <w:szCs w:val="24"/>
          <w:lang w:val="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7" type="#_x0000_t5" style="position:absolute;left:0;text-align:left;margin-left:126pt;margin-top:10.5pt;width:171pt;height:135pt;z-index:251671040;mso-position-horizontal-relative:text;mso-position-vertical-relative:text"/>
        </w:pict>
      </w:r>
      <w:r>
        <w:rPr>
          <w:rFonts w:ascii="Arial" w:hAnsi="Arial" w:cs="Arial"/>
          <w:sz w:val="24"/>
          <w:szCs w:val="24"/>
          <w:lang w:val="en-GB"/>
        </w:rPr>
        <w:br w:type="page"/>
      </w:r>
      <w:r w:rsidR="00E50255">
        <w:rPr>
          <w:rFonts w:ascii="Arial" w:hAnsi="Arial" w:cs="Arial"/>
          <w:noProof/>
          <w:sz w:val="20"/>
          <w:lang w:val="en-CA" w:eastAsia="en-CA"/>
        </w:rPr>
        <w:lastRenderedPageBreak/>
        <w:drawing>
          <wp:anchor distT="0" distB="0" distL="114300" distR="114300" simplePos="0" relativeHeight="251697664" behindDoc="0" locked="0" layoutInCell="1" allowOverlap="1">
            <wp:simplePos x="0" y="0"/>
            <wp:positionH relativeFrom="column">
              <wp:posOffset>200025</wp:posOffset>
            </wp:positionH>
            <wp:positionV relativeFrom="paragraph">
              <wp:posOffset>639445</wp:posOffset>
            </wp:positionV>
            <wp:extent cx="5857875" cy="4275455"/>
            <wp:effectExtent l="19050" t="0" r="9525" b="0"/>
            <wp:wrapTight wrapText="bothSides">
              <wp:wrapPolygon edited="0">
                <wp:start x="-70" y="0"/>
                <wp:lineTo x="-70" y="21462"/>
                <wp:lineTo x="21635" y="21462"/>
                <wp:lineTo x="21635" y="0"/>
                <wp:lineTo x="-70" y="0"/>
              </wp:wrapPolygon>
            </wp:wrapTight>
            <wp:docPr id="142" name="Picture 142" descr="http://www.usd.edu/esci/figures/15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usd.edu/esci/figures/158516.JPG"/>
                    <pic:cNvPicPr>
                      <a:picLocks noChangeAspect="1" noChangeArrowheads="1"/>
                    </pic:cNvPicPr>
                  </pic:nvPicPr>
                  <pic:blipFill>
                    <a:blip r:embed="rId62" r:link="rId63"/>
                    <a:srcRect b="3999"/>
                    <a:stretch>
                      <a:fillRect/>
                    </a:stretch>
                  </pic:blipFill>
                  <pic:spPr bwMode="auto">
                    <a:xfrm>
                      <a:off x="0" y="0"/>
                      <a:ext cx="5857875" cy="4275455"/>
                    </a:xfrm>
                    <a:prstGeom prst="rect">
                      <a:avLst/>
                    </a:prstGeom>
                    <a:noFill/>
                    <a:ln w="9525">
                      <a:noFill/>
                      <a:miter lim="800000"/>
                      <a:headEnd/>
                      <a:tailEnd/>
                    </a:ln>
                  </pic:spPr>
                </pic:pic>
              </a:graphicData>
            </a:graphic>
          </wp:anchor>
        </w:drawing>
      </w:r>
      <w:r>
        <w:rPr>
          <w:rFonts w:ascii="Arial" w:hAnsi="Arial" w:cs="Arial"/>
          <w:sz w:val="24"/>
          <w:szCs w:val="24"/>
          <w:lang w:val="en-GB"/>
        </w:rPr>
        <w:br w:type="page"/>
      </w:r>
      <w:r>
        <w:rPr>
          <w:rFonts w:ascii="Arial" w:hAnsi="Arial" w:cs="Arial"/>
          <w:sz w:val="24"/>
          <w:szCs w:val="24"/>
          <w:lang w:val="en-GB"/>
        </w:rPr>
        <w:lastRenderedPageBreak/>
        <w:t>Circle Game: Complete the Food Web</w:t>
      </w:r>
    </w:p>
    <w:p w:rsidR="00F13C5C" w:rsidRDefault="00F13C5C">
      <w:pPr>
        <w:rPr>
          <w:rFonts w:ascii="Arial" w:hAnsi="Arial" w:cs="Arial"/>
        </w:rPr>
      </w:pPr>
    </w:p>
    <w:p w:rsidR="00F13C5C" w:rsidRDefault="00E50255">
      <w:pPr>
        <w:jc w:val="center"/>
        <w:rPr>
          <w:rFonts w:ascii="Arial" w:hAnsi="Arial" w:cs="Arial"/>
        </w:rPr>
      </w:pPr>
      <w:r>
        <w:rPr>
          <w:rFonts w:ascii="Arial" w:hAnsi="Arial" w:cs="Arial"/>
          <w:noProof/>
          <w:lang w:val="en-CA" w:eastAsia="en-CA"/>
        </w:rPr>
        <w:drawing>
          <wp:inline distT="0" distB="0" distL="0" distR="0">
            <wp:extent cx="4619625" cy="48482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4619625" cy="4848225"/>
                    </a:xfrm>
                    <a:prstGeom prst="rect">
                      <a:avLst/>
                    </a:prstGeom>
                    <a:noFill/>
                    <a:ln w="9525">
                      <a:noFill/>
                      <a:miter lim="800000"/>
                      <a:headEnd/>
                      <a:tailEnd/>
                    </a:ln>
                  </pic:spPr>
                </pic:pic>
              </a:graphicData>
            </a:graphic>
          </wp:inline>
        </w:drawing>
      </w:r>
    </w:p>
    <w:p w:rsidR="00F13C5C" w:rsidRDefault="00F13C5C">
      <w:pPr>
        <w:jc w:val="right"/>
        <w:rPr>
          <w:rFonts w:ascii="Arial" w:hAnsi="Arial" w:cs="Arial"/>
        </w:rPr>
      </w:pPr>
      <w:r>
        <w:rPr>
          <w:rFonts w:ascii="Arial" w:hAnsi="Arial" w:cs="Arial"/>
          <w:noProof/>
        </w:rPr>
        <w:pict>
          <v:rect id="_x0000_s1077" style="position:absolute;left:0;text-align:left;margin-left:3.6pt;margin-top:475.2pt;width:208.85pt;height:115.25pt;z-index:251631104;mso-position-horizontal-relative:margin;mso-position-vertical-relative:margin" o:allowincell="f" strokeweight="1pt">
            <v:textbox style="mso-next-textbox:#_x0000_s1077" inset="1pt,1pt,1pt,1pt">
              <w:txbxContent>
                <w:p w:rsidR="00F13C5C" w:rsidRDefault="00F13C5C">
                  <w:pPr>
                    <w:rPr>
                      <w:rFonts w:ascii="Arial" w:hAnsi="Arial" w:cs="Arial"/>
                    </w:rPr>
                  </w:pPr>
                  <w:r>
                    <w:rPr>
                      <w:rFonts w:ascii="Arial" w:hAnsi="Arial" w:cs="Arial"/>
                      <w:b/>
                    </w:rPr>
                    <w:t>Instructions:</w:t>
                  </w:r>
                </w:p>
                <w:p w:rsidR="00F13C5C" w:rsidRDefault="00F13C5C">
                  <w:pPr>
                    <w:rPr>
                      <w:rFonts w:ascii="Arial" w:hAnsi="Arial" w:cs="Arial"/>
                    </w:rPr>
                  </w:pPr>
                </w:p>
                <w:p w:rsidR="00F13C5C" w:rsidRDefault="00F13C5C">
                  <w:pPr>
                    <w:rPr>
                      <w:rFonts w:ascii="Arial" w:hAnsi="Arial" w:cs="Arial"/>
                    </w:rPr>
                  </w:pPr>
                  <w:r>
                    <w:rPr>
                      <w:rFonts w:ascii="Arial" w:hAnsi="Arial" w:cs="Arial"/>
                    </w:rPr>
                    <w:t xml:space="preserve">Use the information in the table to draw arrows between the circles of organisms.  The </w:t>
                  </w:r>
                  <w:r>
                    <w:rPr>
                      <w:rFonts w:ascii="Arial" w:hAnsi="Arial" w:cs="Arial"/>
                      <w:b/>
                      <w:bCs/>
                    </w:rPr>
                    <w:t>arrow</w:t>
                  </w:r>
                  <w:r>
                    <w:rPr>
                      <w:rFonts w:ascii="Arial" w:hAnsi="Arial" w:cs="Arial"/>
                    </w:rPr>
                    <w:t xml:space="preserve"> should be directed </w:t>
                  </w:r>
                  <w:r>
                    <w:rPr>
                      <w:rFonts w:ascii="Arial" w:hAnsi="Arial" w:cs="Arial"/>
                      <w:b/>
                      <w:bCs/>
                    </w:rPr>
                    <w:t>toward</w:t>
                  </w:r>
                  <w:r>
                    <w:rPr>
                      <w:rFonts w:ascii="Arial" w:hAnsi="Arial" w:cs="Arial"/>
                    </w:rPr>
                    <w:t xml:space="preserve"> the organism that is </w:t>
                  </w:r>
                  <w:r>
                    <w:rPr>
                      <w:rFonts w:ascii="Arial" w:hAnsi="Arial" w:cs="Arial"/>
                      <w:b/>
                      <w:bCs/>
                    </w:rPr>
                    <w:t>receiving the energy</w:t>
                  </w:r>
                  <w:r>
                    <w:rPr>
                      <w:rFonts w:ascii="Arial" w:hAnsi="Arial" w:cs="Arial"/>
                    </w:rPr>
                    <w:t>.</w:t>
                  </w:r>
                </w:p>
                <w:p w:rsidR="00F13C5C" w:rsidRDefault="00F13C5C">
                  <w:pPr>
                    <w:rPr>
                      <w:rFonts w:ascii="Arial" w:hAnsi="Arial" w:cs="Arial"/>
                    </w:rPr>
                  </w:pPr>
                </w:p>
                <w:p w:rsidR="00F13C5C" w:rsidRDefault="00F13C5C">
                  <w:pPr>
                    <w:pStyle w:val="Footer"/>
                    <w:tabs>
                      <w:tab w:val="clear" w:pos="4320"/>
                      <w:tab w:val="clear" w:pos="8640"/>
                    </w:tabs>
                    <w:rPr>
                      <w:rFonts w:ascii="Arial" w:hAnsi="Arial" w:cs="Arial"/>
                      <w:szCs w:val="24"/>
                      <w:lang w:val="en-GB"/>
                    </w:rPr>
                  </w:pPr>
                </w:p>
                <w:p w:rsidR="00F13C5C" w:rsidRDefault="00F13C5C">
                  <w:pPr>
                    <w:rPr>
                      <w:rFonts w:ascii="Arial" w:hAnsi="Arial" w:cs="Arial"/>
                    </w:rPr>
                  </w:pPr>
                </w:p>
                <w:p w:rsidR="00F13C5C" w:rsidRDefault="00F13C5C">
                  <w:pPr>
                    <w:rPr>
                      <w:rFonts w:ascii="Arial" w:hAnsi="Arial" w:cs="Arial"/>
                    </w:rPr>
                  </w:pPr>
                </w:p>
              </w:txbxContent>
            </v:textbox>
            <w10:wrap anchorx="margin" anchory="margin"/>
          </v:rect>
        </w:pict>
      </w:r>
      <w:r>
        <w:rPr>
          <w:rFonts w:ascii="Arial" w:hAnsi="Arial" w:cs="Arial"/>
        </w:rPr>
        <w:t xml:space="preserve"> </w:t>
      </w:r>
      <w:r w:rsidR="00E50255">
        <w:rPr>
          <w:rFonts w:ascii="Arial" w:hAnsi="Arial" w:cs="Arial"/>
          <w:noProof/>
          <w:lang w:val="en-CA" w:eastAsia="en-CA"/>
        </w:rPr>
        <w:drawing>
          <wp:inline distT="0" distB="0" distL="0" distR="0">
            <wp:extent cx="2238375" cy="22193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2238375" cy="2219325"/>
                    </a:xfrm>
                    <a:prstGeom prst="rect">
                      <a:avLst/>
                    </a:prstGeom>
                    <a:noFill/>
                    <a:ln w="9525">
                      <a:noFill/>
                      <a:miter lim="800000"/>
                      <a:headEnd/>
                      <a:tailEnd/>
                    </a:ln>
                  </pic:spPr>
                </pic:pic>
              </a:graphicData>
            </a:graphic>
          </wp:inline>
        </w:drawing>
      </w:r>
    </w:p>
    <w:p w:rsidR="00F13C5C" w:rsidRDefault="00F13C5C">
      <w:pPr>
        <w:jc w:val="center"/>
        <w:rPr>
          <w:rFonts w:ascii="Arial" w:hAnsi="Arial" w:cs="Arial"/>
          <w:b/>
          <w:bCs/>
        </w:rPr>
      </w:pPr>
      <w:r>
        <w:rPr>
          <w:rFonts w:ascii="Arial" w:hAnsi="Arial" w:cs="Arial"/>
        </w:rPr>
        <w:br w:type="page"/>
      </w:r>
      <w:r>
        <w:rPr>
          <w:rFonts w:ascii="Arial" w:hAnsi="Arial" w:cs="Arial"/>
          <w:b/>
          <w:bCs/>
        </w:rPr>
        <w:lastRenderedPageBreak/>
        <w:t>Analysis of a Terrestrial Food Web:</w:t>
      </w:r>
    </w:p>
    <w:p w:rsidR="00F13C5C" w:rsidRDefault="00F13C5C">
      <w:pPr>
        <w:rPr>
          <w:rFonts w:ascii="Arial" w:hAnsi="Arial" w:cs="Arial"/>
        </w:rPr>
      </w:pPr>
    </w:p>
    <w:p w:rsidR="00F13C5C" w:rsidRDefault="00F13C5C">
      <w:pPr>
        <w:rPr>
          <w:rFonts w:ascii="Arial" w:hAnsi="Arial" w:cs="Arial"/>
        </w:rPr>
      </w:pPr>
      <w:r>
        <w:rPr>
          <w:rFonts w:ascii="Arial" w:hAnsi="Arial" w:cs="Arial"/>
        </w:rPr>
        <w:t>Draw a food web for the organisms listed in the table below.</w:t>
      </w:r>
    </w:p>
    <w:p w:rsidR="00F13C5C" w:rsidRDefault="00E50255">
      <w:pPr>
        <w:rPr>
          <w:rFonts w:ascii="Arial" w:hAnsi="Arial" w:cs="Arial"/>
        </w:rPr>
      </w:pPr>
      <w:r>
        <w:rPr>
          <w:rFonts w:ascii="Arial" w:hAnsi="Arial" w:cs="Arial"/>
          <w:noProof/>
          <w:lang w:val="en-CA" w:eastAsia="en-CA"/>
        </w:rPr>
        <w:drawing>
          <wp:anchor distT="0" distB="0" distL="114300" distR="114300" simplePos="0" relativeHeight="251665920" behindDoc="0" locked="0" layoutInCell="1" allowOverlap="1">
            <wp:simplePos x="0" y="0"/>
            <wp:positionH relativeFrom="column">
              <wp:posOffset>800100</wp:posOffset>
            </wp:positionH>
            <wp:positionV relativeFrom="paragraph">
              <wp:posOffset>130810</wp:posOffset>
            </wp:positionV>
            <wp:extent cx="4610100" cy="4572000"/>
            <wp:effectExtent l="19050" t="0" r="0" b="0"/>
            <wp:wrapTight wrapText="bothSides">
              <wp:wrapPolygon edited="0">
                <wp:start x="9818" y="0"/>
                <wp:lineTo x="5088" y="1350"/>
                <wp:lineTo x="4552" y="1980"/>
                <wp:lineTo x="4106" y="2610"/>
                <wp:lineTo x="4374" y="4320"/>
                <wp:lineTo x="2588" y="4320"/>
                <wp:lineTo x="982" y="4950"/>
                <wp:lineTo x="1071" y="7200"/>
                <wp:lineTo x="1339" y="8640"/>
                <wp:lineTo x="803" y="8910"/>
                <wp:lineTo x="-89" y="9810"/>
                <wp:lineTo x="89" y="11700"/>
                <wp:lineTo x="1785" y="12960"/>
                <wp:lineTo x="982" y="14130"/>
                <wp:lineTo x="1250" y="16110"/>
                <wp:lineTo x="3570" y="17280"/>
                <wp:lineTo x="4106" y="17280"/>
                <wp:lineTo x="4106" y="19530"/>
                <wp:lineTo x="6069" y="20160"/>
                <wp:lineTo x="8479" y="20430"/>
                <wp:lineTo x="9461" y="21330"/>
                <wp:lineTo x="9729" y="21330"/>
                <wp:lineTo x="11157" y="21330"/>
                <wp:lineTo x="11336" y="21330"/>
                <wp:lineTo x="12496" y="20340"/>
                <wp:lineTo x="12496" y="20160"/>
                <wp:lineTo x="15174" y="20160"/>
                <wp:lineTo x="17048" y="19530"/>
                <wp:lineTo x="17048" y="18720"/>
                <wp:lineTo x="16959" y="17550"/>
                <wp:lineTo x="17940" y="17280"/>
                <wp:lineTo x="20172" y="16290"/>
                <wp:lineTo x="20172" y="15840"/>
                <wp:lineTo x="20261" y="14580"/>
                <wp:lineTo x="20350" y="14220"/>
                <wp:lineTo x="19547" y="12960"/>
                <wp:lineTo x="21421" y="11880"/>
                <wp:lineTo x="21421" y="11520"/>
                <wp:lineTo x="21511" y="10260"/>
                <wp:lineTo x="21511" y="9720"/>
                <wp:lineTo x="20350" y="8730"/>
                <wp:lineTo x="19726" y="8640"/>
                <wp:lineTo x="20172" y="7200"/>
                <wp:lineTo x="20350" y="5850"/>
                <wp:lineTo x="20440" y="5580"/>
                <wp:lineTo x="19547" y="4590"/>
                <wp:lineTo x="19101" y="4320"/>
                <wp:lineTo x="17316" y="2790"/>
                <wp:lineTo x="16780" y="1980"/>
                <wp:lineTo x="16334" y="1350"/>
                <wp:lineTo x="11068" y="0"/>
                <wp:lineTo x="9818"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srcRect/>
                    <a:stretch>
                      <a:fillRect/>
                    </a:stretch>
                  </pic:blipFill>
                  <pic:spPr bwMode="auto">
                    <a:xfrm>
                      <a:off x="0" y="0"/>
                      <a:ext cx="4610100" cy="4572000"/>
                    </a:xfrm>
                    <a:prstGeom prst="rect">
                      <a:avLst/>
                    </a:prstGeom>
                    <a:noFill/>
                    <a:ln w="9525">
                      <a:noFill/>
                      <a:miter lim="800000"/>
                      <a:headEnd/>
                      <a:tailEnd/>
                    </a:ln>
                  </pic:spPr>
                </pic:pic>
              </a:graphicData>
            </a:graphic>
          </wp:anchor>
        </w:drawing>
      </w: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F13C5C">
      <w:pPr>
        <w:jc w:val="center"/>
        <w:rPr>
          <w:rFonts w:ascii="Arial" w:hAnsi="Arial" w:cs="Arial"/>
        </w:rPr>
      </w:pPr>
    </w:p>
    <w:p w:rsidR="00F13C5C" w:rsidRDefault="00E50255">
      <w:pPr>
        <w:jc w:val="center"/>
        <w:rPr>
          <w:rFonts w:ascii="Arial" w:hAnsi="Arial" w:cs="Arial"/>
        </w:rPr>
      </w:pPr>
      <w:r>
        <w:rPr>
          <w:rFonts w:ascii="Arial" w:hAnsi="Arial" w:cs="Arial"/>
          <w:noProof/>
          <w:lang w:val="en-CA" w:eastAsia="en-CA"/>
        </w:rPr>
        <w:drawing>
          <wp:anchor distT="0" distB="0" distL="114300" distR="114300" simplePos="0" relativeHeight="251664896" behindDoc="0" locked="0" layoutInCell="1" allowOverlap="1">
            <wp:simplePos x="0" y="0"/>
            <wp:positionH relativeFrom="column">
              <wp:posOffset>3314700</wp:posOffset>
            </wp:positionH>
            <wp:positionV relativeFrom="paragraph">
              <wp:posOffset>260985</wp:posOffset>
            </wp:positionV>
            <wp:extent cx="2924175" cy="3114675"/>
            <wp:effectExtent l="19050" t="0" r="9525" b="0"/>
            <wp:wrapTight wrapText="bothSides">
              <wp:wrapPolygon edited="0">
                <wp:start x="-141" y="132"/>
                <wp:lineTo x="-141" y="21402"/>
                <wp:lineTo x="21670" y="21402"/>
                <wp:lineTo x="21670" y="132"/>
                <wp:lineTo x="-141" y="132"/>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a:srcRect/>
                    <a:stretch>
                      <a:fillRect/>
                    </a:stretch>
                  </pic:blipFill>
                  <pic:spPr bwMode="auto">
                    <a:xfrm>
                      <a:off x="0" y="0"/>
                      <a:ext cx="2924175" cy="3114675"/>
                    </a:xfrm>
                    <a:prstGeom prst="rect">
                      <a:avLst/>
                    </a:prstGeom>
                    <a:noFill/>
                    <a:ln w="9525">
                      <a:noFill/>
                      <a:miter lim="800000"/>
                      <a:headEnd/>
                      <a:tailEnd/>
                    </a:ln>
                  </pic:spPr>
                </pic:pic>
              </a:graphicData>
            </a:graphic>
          </wp:anchor>
        </w:drawing>
      </w:r>
    </w:p>
    <w:p w:rsidR="00F13C5C" w:rsidRDefault="00F13C5C">
      <w:pPr>
        <w:rPr>
          <w:rFonts w:ascii="Arial" w:hAnsi="Arial" w:cs="Arial"/>
        </w:rPr>
      </w:pPr>
      <w:r>
        <w:rPr>
          <w:rFonts w:ascii="Arial" w:hAnsi="Arial" w:cs="Arial"/>
        </w:rPr>
        <w:t>Imagine what would happen when one animal is removed.</w:t>
      </w:r>
    </w:p>
    <w:p w:rsidR="00F13C5C" w:rsidRDefault="00F13C5C">
      <w:pPr>
        <w:pStyle w:val="Footer"/>
        <w:tabs>
          <w:tab w:val="clear" w:pos="4320"/>
          <w:tab w:val="clear" w:pos="8640"/>
        </w:tabs>
        <w:rPr>
          <w:rFonts w:ascii="Arial" w:hAnsi="Arial" w:cs="Arial"/>
        </w:rPr>
      </w:pPr>
    </w:p>
    <w:p w:rsidR="00F13C5C" w:rsidRDefault="00F13C5C">
      <w:pPr>
        <w:rPr>
          <w:rFonts w:ascii="Arial" w:hAnsi="Arial" w:cs="Arial"/>
        </w:rPr>
      </w:pPr>
      <w:r>
        <w:rPr>
          <w:rFonts w:ascii="Arial" w:hAnsi="Arial" w:cs="Arial"/>
        </w:rPr>
        <w:t>When mice are removed ...</w:t>
      </w:r>
    </w:p>
    <w:p w:rsidR="00F13C5C" w:rsidRDefault="00E50255">
      <w:pPr>
        <w:jc w:val="center"/>
        <w:rPr>
          <w:rFonts w:ascii="Arial" w:hAnsi="Arial" w:cs="Arial"/>
        </w:rPr>
      </w:pPr>
      <w:r>
        <w:rPr>
          <w:rFonts w:ascii="Arial" w:hAnsi="Arial" w:cs="Arial"/>
          <w:noProof/>
          <w:lang w:val="en-CA" w:eastAsia="en-CA"/>
        </w:rPr>
        <w:drawing>
          <wp:anchor distT="0" distB="0" distL="114300" distR="114300" simplePos="0" relativeHeight="251663872" behindDoc="0" locked="0" layoutInCell="1" allowOverlap="1">
            <wp:simplePos x="0" y="0"/>
            <wp:positionH relativeFrom="column">
              <wp:posOffset>-228600</wp:posOffset>
            </wp:positionH>
            <wp:positionV relativeFrom="paragraph">
              <wp:posOffset>104140</wp:posOffset>
            </wp:positionV>
            <wp:extent cx="2971800" cy="2381250"/>
            <wp:effectExtent l="19050" t="0" r="0" b="0"/>
            <wp:wrapTight wrapText="bothSides">
              <wp:wrapPolygon edited="0">
                <wp:start x="-138" y="173"/>
                <wp:lineTo x="-138" y="21254"/>
                <wp:lineTo x="21600" y="21254"/>
                <wp:lineTo x="21600" y="173"/>
                <wp:lineTo x="-138" y="173"/>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srcRect/>
                    <a:stretch>
                      <a:fillRect/>
                    </a:stretch>
                  </pic:blipFill>
                  <pic:spPr bwMode="auto">
                    <a:xfrm>
                      <a:off x="0" y="0"/>
                      <a:ext cx="2971800" cy="2381250"/>
                    </a:xfrm>
                    <a:prstGeom prst="rect">
                      <a:avLst/>
                    </a:prstGeom>
                    <a:noFill/>
                    <a:ln w="9525">
                      <a:noFill/>
                      <a:miter lim="800000"/>
                      <a:headEnd/>
                      <a:tailEnd/>
                    </a:ln>
                  </pic:spPr>
                </pic:pic>
              </a:graphicData>
            </a:graphic>
          </wp:anchor>
        </w:drawing>
      </w:r>
    </w:p>
    <w:p w:rsidR="00F13C5C" w:rsidRDefault="00F13C5C">
      <w:pPr>
        <w:rPr>
          <w:rFonts w:ascii="Arial" w:hAnsi="Arial" w:cs="Arial"/>
        </w:rPr>
        <w:sectPr w:rsidR="00F13C5C">
          <w:headerReference w:type="default" r:id="rId69"/>
          <w:footerReference w:type="even" r:id="rId70"/>
          <w:footerReference w:type="default" r:id="rId71"/>
          <w:type w:val="continuous"/>
          <w:pgSz w:w="12240" w:h="15840"/>
          <w:pgMar w:top="1440" w:right="1800" w:bottom="1440" w:left="1800" w:header="720" w:footer="720" w:gutter="0"/>
          <w:cols w:space="720" w:equalWidth="0">
            <w:col w:w="9360" w:space="720"/>
          </w:cols>
          <w:titlePg/>
        </w:sectPr>
      </w:pPr>
    </w:p>
    <w:p w:rsidR="00F13C5C" w:rsidRDefault="00F13C5C">
      <w:pPr>
        <w:jc w:val="center"/>
        <w:rPr>
          <w:b/>
        </w:rPr>
      </w:pPr>
      <w:r>
        <w:rPr>
          <w:b/>
        </w:rPr>
        <w:lastRenderedPageBreak/>
        <w:t>Who Are The Producers In The Ecosystem?</w:t>
      </w:r>
    </w:p>
    <w:p w:rsidR="00F13C5C" w:rsidRDefault="00F13C5C">
      <w:pPr>
        <w:jc w:val="center"/>
        <w:rPr>
          <w:b/>
        </w:rPr>
      </w:pPr>
    </w:p>
    <w:p w:rsidR="00F13C5C" w:rsidRDefault="00F13C5C">
      <w:r>
        <w:rPr>
          <w:b/>
        </w:rPr>
        <w:t>Key Ideas</w:t>
      </w:r>
      <w:r>
        <w:t>:</w:t>
      </w:r>
    </w:p>
    <w:p w:rsidR="00F13C5C" w:rsidRDefault="00F13C5C"/>
    <w:p w:rsidR="00F13C5C" w:rsidRDefault="00F13C5C" w:rsidP="00E50255">
      <w:pPr>
        <w:numPr>
          <w:ilvl w:val="0"/>
          <w:numId w:val="11"/>
        </w:numPr>
      </w:pPr>
      <w:r>
        <w:t>Producers are the green plants and algae.</w:t>
      </w:r>
    </w:p>
    <w:p w:rsidR="00F13C5C" w:rsidRDefault="00F13C5C"/>
    <w:p w:rsidR="00F13C5C" w:rsidRDefault="00F13C5C" w:rsidP="00E50255">
      <w:pPr>
        <w:numPr>
          <w:ilvl w:val="0"/>
          <w:numId w:val="11"/>
        </w:numPr>
      </w:pPr>
      <w:r>
        <w:t xml:space="preserve">Producers make </w:t>
      </w:r>
      <w:r>
        <w:rPr>
          <w:b/>
          <w:bCs/>
        </w:rPr>
        <w:t>the first usable form of energy</w:t>
      </w:r>
      <w:r>
        <w:t>.</w:t>
      </w:r>
    </w:p>
    <w:p w:rsidR="00F13C5C" w:rsidRDefault="00F13C5C">
      <w:pPr>
        <w:ind w:left="720" w:hanging="720"/>
      </w:pPr>
    </w:p>
    <w:p w:rsidR="00F13C5C" w:rsidRDefault="00F13C5C" w:rsidP="00E50255">
      <w:pPr>
        <w:numPr>
          <w:ilvl w:val="0"/>
          <w:numId w:val="11"/>
        </w:numPr>
      </w:pPr>
      <w:r>
        <w:t xml:space="preserve">Plant cells contain </w:t>
      </w:r>
      <w:r>
        <w:rPr>
          <w:b/>
        </w:rPr>
        <w:t>chlorophyll</w:t>
      </w:r>
      <w:r>
        <w:t xml:space="preserve"> (a green pigment) have the ability to perform </w:t>
      </w:r>
      <w:r>
        <w:rPr>
          <w:b/>
        </w:rPr>
        <w:t>photosynthesis</w:t>
      </w:r>
      <w:r>
        <w:t>.</w:t>
      </w:r>
    </w:p>
    <w:p w:rsidR="00F13C5C" w:rsidRDefault="00F13C5C">
      <w:pPr>
        <w:ind w:left="720" w:hanging="720"/>
      </w:pPr>
    </w:p>
    <w:p w:rsidR="00F13C5C" w:rsidRDefault="00F13C5C" w:rsidP="00E50255">
      <w:pPr>
        <w:numPr>
          <w:ilvl w:val="0"/>
          <w:numId w:val="11"/>
        </w:numPr>
      </w:pPr>
      <w:r>
        <w:t>Photosynthesis captures the sun’s energy and uses this energy to split a water molecule.</w:t>
      </w:r>
    </w:p>
    <w:p w:rsidR="00F13C5C" w:rsidRDefault="00E50255">
      <w:pPr>
        <w:jc w:val="center"/>
      </w:pPr>
      <w:r>
        <w:rPr>
          <w:noProof/>
          <w:lang w:val="en-CA" w:eastAsia="en-CA"/>
        </w:rPr>
        <w:drawing>
          <wp:inline distT="0" distB="0" distL="0" distR="0">
            <wp:extent cx="3343275" cy="22574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srcRect/>
                    <a:stretch>
                      <a:fillRect/>
                    </a:stretch>
                  </pic:blipFill>
                  <pic:spPr bwMode="auto">
                    <a:xfrm>
                      <a:off x="0" y="0"/>
                      <a:ext cx="3343275" cy="2257425"/>
                    </a:xfrm>
                    <a:prstGeom prst="rect">
                      <a:avLst/>
                    </a:prstGeom>
                    <a:noFill/>
                    <a:ln w="9525">
                      <a:noFill/>
                      <a:miter lim="800000"/>
                      <a:headEnd/>
                      <a:tailEnd/>
                    </a:ln>
                  </pic:spPr>
                </pic:pic>
              </a:graphicData>
            </a:graphic>
          </wp:inline>
        </w:drawing>
      </w:r>
    </w:p>
    <w:p w:rsidR="00F13C5C" w:rsidRDefault="00F13C5C">
      <w:pPr>
        <w:ind w:left="720" w:hanging="720"/>
      </w:pPr>
    </w:p>
    <w:p w:rsidR="00F13C5C" w:rsidRDefault="00F13C5C">
      <w:pPr>
        <w:ind w:left="720" w:hanging="720"/>
        <w:jc w:val="center"/>
      </w:pPr>
    </w:p>
    <w:p w:rsidR="00F13C5C" w:rsidRDefault="00F13C5C" w:rsidP="00E50255">
      <w:pPr>
        <w:numPr>
          <w:ilvl w:val="0"/>
          <w:numId w:val="11"/>
        </w:numPr>
      </w:pPr>
      <w:r>
        <w:t xml:space="preserve">The </w:t>
      </w:r>
      <w:r>
        <w:rPr>
          <w:b/>
          <w:bCs/>
        </w:rPr>
        <w:t>hydrogen</w:t>
      </w:r>
      <w:r>
        <w:t xml:space="preserve"> part of this water molecule </w:t>
      </w:r>
      <w:r>
        <w:rPr>
          <w:b/>
          <w:bCs/>
        </w:rPr>
        <w:t>combines</w:t>
      </w:r>
      <w:r>
        <w:t xml:space="preserve"> with </w:t>
      </w:r>
      <w:r>
        <w:rPr>
          <w:b/>
          <w:bCs/>
        </w:rPr>
        <w:t>carbon dioxide</w:t>
      </w:r>
      <w:r>
        <w:t xml:space="preserve"> from the atmosphere and forms </w:t>
      </w:r>
      <w:r>
        <w:rPr>
          <w:b/>
        </w:rPr>
        <w:t>glucose</w:t>
      </w:r>
      <w:r>
        <w:t>.</w:t>
      </w:r>
    </w:p>
    <w:p w:rsidR="00F13C5C" w:rsidRDefault="00F13C5C">
      <w:pPr>
        <w:ind w:left="720" w:hanging="720"/>
      </w:pPr>
    </w:p>
    <w:p w:rsidR="00F13C5C" w:rsidRDefault="00E50255">
      <w:pPr>
        <w:jc w:val="center"/>
      </w:pPr>
      <w:r>
        <w:rPr>
          <w:noProof/>
          <w:lang w:val="en-CA" w:eastAsia="en-CA"/>
        </w:rPr>
        <w:drawing>
          <wp:inline distT="0" distB="0" distL="0" distR="0">
            <wp:extent cx="2809875" cy="6477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2809875" cy="647700"/>
                    </a:xfrm>
                    <a:prstGeom prst="rect">
                      <a:avLst/>
                    </a:prstGeom>
                    <a:noFill/>
                    <a:ln w="9525">
                      <a:noFill/>
                      <a:miter lim="800000"/>
                      <a:headEnd/>
                      <a:tailEnd/>
                    </a:ln>
                  </pic:spPr>
                </pic:pic>
              </a:graphicData>
            </a:graphic>
          </wp:inline>
        </w:drawing>
      </w:r>
    </w:p>
    <w:p w:rsidR="00F13C5C" w:rsidRDefault="00F13C5C">
      <w:pPr>
        <w:ind w:left="720" w:hanging="720"/>
      </w:pPr>
    </w:p>
    <w:p w:rsidR="00F13C5C" w:rsidRDefault="00F13C5C" w:rsidP="00E50255">
      <w:pPr>
        <w:numPr>
          <w:ilvl w:val="0"/>
          <w:numId w:val="11"/>
        </w:numPr>
      </w:pPr>
      <w:r>
        <w:rPr>
          <w:b/>
          <w:bCs/>
        </w:rPr>
        <w:t>Glucose</w:t>
      </w:r>
      <w:r>
        <w:t xml:space="preserve"> is often stored in the plant as </w:t>
      </w:r>
      <w:r>
        <w:rPr>
          <w:b/>
        </w:rPr>
        <w:t>starch</w:t>
      </w:r>
      <w:r>
        <w:t>.</w:t>
      </w:r>
    </w:p>
    <w:p w:rsidR="00F13C5C" w:rsidRDefault="00F13C5C">
      <w:pPr>
        <w:ind w:left="720" w:hanging="720"/>
      </w:pPr>
    </w:p>
    <w:p w:rsidR="00F13C5C" w:rsidRDefault="00F13C5C" w:rsidP="00E50255">
      <w:pPr>
        <w:numPr>
          <w:ilvl w:val="0"/>
          <w:numId w:val="11"/>
        </w:numPr>
      </w:pPr>
      <w:r>
        <w:t>Animals who eat plants use the energy contained in the starch.</w:t>
      </w:r>
    </w:p>
    <w:p w:rsidR="00F13C5C" w:rsidRDefault="00F13C5C">
      <w:pPr>
        <w:ind w:left="720" w:hanging="720"/>
      </w:pPr>
    </w:p>
    <w:p w:rsidR="00F13C5C" w:rsidRDefault="00F13C5C" w:rsidP="00E50255">
      <w:pPr>
        <w:numPr>
          <w:ilvl w:val="0"/>
          <w:numId w:val="11"/>
        </w:numPr>
      </w:pPr>
      <w:r>
        <w:t>This energy gets transferred through a food web.</w:t>
      </w:r>
    </w:p>
    <w:p w:rsidR="00F13C5C" w:rsidRDefault="00F13C5C"/>
    <w:p w:rsidR="00F13C5C" w:rsidRDefault="00F13C5C">
      <w:pPr>
        <w:tabs>
          <w:tab w:val="right" w:pos="8540"/>
        </w:tabs>
        <w:jc w:val="center"/>
        <w:rPr>
          <w:b/>
        </w:rPr>
      </w:pPr>
      <w:r>
        <w:br w:type="page"/>
      </w:r>
      <w:r>
        <w:rPr>
          <w:b/>
        </w:rPr>
        <w:lastRenderedPageBreak/>
        <w:t>Who Are The Consumers In An Ecosystem?</w:t>
      </w:r>
    </w:p>
    <w:p w:rsidR="00F13C5C" w:rsidRDefault="00F13C5C">
      <w:pPr>
        <w:rPr>
          <w:b/>
        </w:rPr>
      </w:pPr>
    </w:p>
    <w:p w:rsidR="00F13C5C" w:rsidRDefault="00F13C5C">
      <w:r>
        <w:rPr>
          <w:b/>
        </w:rPr>
        <w:t>Key Ideas:</w:t>
      </w:r>
    </w:p>
    <w:p w:rsidR="00F13C5C" w:rsidRDefault="00F13C5C"/>
    <w:p w:rsidR="00F13C5C" w:rsidRDefault="00F13C5C">
      <w:pPr>
        <w:spacing w:after="120"/>
        <w:ind w:left="720" w:hanging="720"/>
      </w:pPr>
      <w:r>
        <w:t>1.</w:t>
      </w:r>
      <w:r>
        <w:tab/>
      </w:r>
      <w:r>
        <w:rPr>
          <w:b/>
          <w:bCs/>
        </w:rPr>
        <w:t>Consumers</w:t>
      </w:r>
      <w:r>
        <w:t xml:space="preserve"> are organisms in an ecosystem that obtain energy from plants or animals.</w:t>
      </w:r>
    </w:p>
    <w:p w:rsidR="00F13C5C" w:rsidRDefault="00F13C5C">
      <w:pPr>
        <w:spacing w:after="120"/>
      </w:pPr>
      <w:r>
        <w:t>2.</w:t>
      </w:r>
      <w:r>
        <w:tab/>
        <w:t>In a food chain, consumers are arranged in levels.</w:t>
      </w:r>
    </w:p>
    <w:p w:rsidR="00F13C5C" w:rsidRDefault="00F13C5C">
      <w:pPr>
        <w:jc w:val="center"/>
      </w:pPr>
    </w:p>
    <w:p w:rsidR="00F13C5C" w:rsidRDefault="00F13C5C" w:rsidP="00E50255">
      <w:pPr>
        <w:pStyle w:val="BodyTextIndent"/>
        <w:numPr>
          <w:ilvl w:val="0"/>
          <w:numId w:val="20"/>
        </w:num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9" type="#_x0000_t87" style="position:absolute;left:0;text-align:left;margin-left:75.3pt;margin-top:210.7pt;width:21.6pt;height:244.8pt;z-index:251642368" o:regroupid="2"/>
        </w:pict>
      </w:r>
      <w:r>
        <w:rPr>
          <w:noProof/>
        </w:rPr>
        <w:pict>
          <v:line id="_x0000_s1101" style="position:absolute;left:0;text-align:left;flip:y;z-index:251654656" from="291.3pt,297.1pt" to="348.9pt,340.3pt" o:regroupid="2">
            <v:stroke endarrow="block"/>
          </v:line>
        </w:pict>
      </w:r>
      <w:r>
        <w:rPr>
          <w:noProof/>
        </w:rPr>
        <w:pict>
          <v:line id="_x0000_s1100" style="position:absolute;left:0;text-align:left;z-index:251653632" from="284.1pt,261.1pt" to="334.5pt,282.7pt" o:regroupid="2">
            <v:stroke endarrow="block"/>
          </v:line>
        </w:pict>
      </w:r>
      <w:r>
        <w:rPr>
          <w:noProof/>
        </w:rPr>
        <w:pict>
          <v:line id="_x0000_s1099" style="position:absolute;left:0;text-align:left;flip:y;z-index:251652608" from="284.1pt,297.1pt" to="406.5pt,441.1pt" o:regroupid="2">
            <v:stroke endarrow="block"/>
          </v:line>
        </w:pict>
      </w:r>
      <w:r>
        <w:rPr>
          <w:noProof/>
        </w:rPr>
        <w:pict>
          <v:line id="_x0000_s1098" style="position:absolute;left:0;text-align:left;z-index:251651584" from="269.7pt,167.5pt" to="348.9pt,268.3pt" o:regroupid="2">
            <v:stroke endarrow="block"/>
          </v:line>
        </w:pict>
      </w:r>
      <w:r>
        <w:rPr>
          <w:noProof/>
        </w:rPr>
        <w:pict>
          <v:line id="_x0000_s1097" style="position:absolute;left:0;text-align:left;z-index:251650560" from="269.7pt,88.3pt" to="406.5pt,268.3pt" o:regroupid="2">
            <v:stroke endarrow="block"/>
          </v:line>
        </w:pict>
      </w:r>
      <w:r>
        <w:rPr>
          <w:noProof/>
        </w:rPr>
        <w:pict>
          <v:shape id="_x0000_s1096" type="#_x0000_t202" style="position:absolute;left:0;text-align:left;margin-left:341.7pt;margin-top:271.9pt;width:86.4pt;height:21.6pt;z-index:251649536" o:regroupid="2" stroked="f">
            <v:textbox style="mso-next-textbox:#_x0000_s1096">
              <w:txbxContent>
                <w:p w:rsidR="00F13C5C" w:rsidRDefault="00F13C5C">
                  <w:r>
                    <w:t>Decomposers</w:t>
                  </w:r>
                </w:p>
              </w:txbxContent>
            </v:textbox>
          </v:shape>
        </w:pict>
      </w:r>
      <w:r>
        <w:rPr>
          <w:noProof/>
        </w:rPr>
        <w:pict>
          <v:shape id="_x0000_s1095" type="#_x0000_t202" style="position:absolute;left:0;text-align:left;margin-left:214.9pt;margin-top:405.1pt;width:68.15pt;height:70.95pt;z-index:251648512" o:regroupid="2" stroked="f">
            <v:textbox style="mso-next-textbox:#_x0000_s1095">
              <w:txbxContent>
                <w:p w:rsidR="00F13C5C" w:rsidRDefault="00F13C5C">
                  <w:r>
                    <w:object w:dxaOrig="1060" w:dyaOrig="1260">
                      <v:shape id="_x0000_i1048" type="#_x0000_t75" style="width:53.25pt;height:63pt" o:ole="" fillcolor="window">
                        <v:imagedata r:id="rId8" r:pict="rId74" o:title=""/>
                      </v:shape>
                      <o:OLEObject Type="Embed" ProgID="Unknown" ShapeID="_x0000_i1048" DrawAspect="Content" ObjectID="_1337599599" r:id="rId75"/>
                    </w:object>
                  </w:r>
                </w:p>
              </w:txbxContent>
            </v:textbox>
          </v:shape>
        </w:pict>
      </w:r>
      <w:r>
        <w:rPr>
          <w:noProof/>
        </w:rPr>
        <w:pict>
          <v:shape id="_x0000_s1094" type="#_x0000_t202" style="position:absolute;left:0;text-align:left;margin-left:212.9pt;margin-top:304.3pt;width:72.15pt;height:63.95pt;z-index:251647488" o:regroupid="2" stroked="f">
            <v:textbox style="mso-next-textbox:#_x0000_s1094">
              <w:txbxContent>
                <w:p w:rsidR="00F13C5C" w:rsidRDefault="00F13C5C">
                  <w:r>
                    <w:object w:dxaOrig="1140" w:dyaOrig="1120">
                      <v:shape id="_x0000_i1049" type="#_x0000_t75" style="width:57pt;height:56.25pt" o:ole="" fillcolor="window">
                        <v:imagedata r:id="rId76" r:pict="rId77" o:title=""/>
                      </v:shape>
                      <o:OLEObject Type="Embed" ProgID="Unknown" ShapeID="_x0000_i1049" DrawAspect="Content" ObjectID="_1337599598" r:id="rId78"/>
                    </w:object>
                  </w:r>
                </w:p>
              </w:txbxContent>
            </v:textbox>
          </v:shape>
        </w:pict>
      </w:r>
      <w:r>
        <w:rPr>
          <w:noProof/>
        </w:rPr>
        <w:pict>
          <v:shape id="_x0000_s1093" type="#_x0000_t202" style="position:absolute;left:0;text-align:left;margin-left:213.8pt;margin-top:210.7pt;width:70.35pt;height:90.35pt;z-index:251646464" o:regroupid="2" stroked="f">
            <v:textbox style="mso-next-textbox:#_x0000_s1093">
              <w:txbxContent>
                <w:p w:rsidR="00F13C5C" w:rsidRDefault="00F13C5C">
                  <w:r>
                    <w:object w:dxaOrig="1340" w:dyaOrig="2000">
                      <v:shape id="_x0000_i1050" type="#_x0000_t75" style="width:55.5pt;height:82.5pt" o:ole="" fillcolor="window">
                        <v:imagedata r:id="rId79" r:pict="rId80" o:title=""/>
                      </v:shape>
                      <o:OLEObject Type="Embed" ProgID="Unknown" ShapeID="_x0000_i1050" DrawAspect="Content" ObjectID="_1337599597" r:id="rId81"/>
                    </w:object>
                  </w:r>
                </w:p>
              </w:txbxContent>
            </v:textbox>
          </v:shape>
        </w:pict>
      </w:r>
      <w:r>
        <w:rPr>
          <w:noProof/>
        </w:rPr>
        <w:pict>
          <v:shape id="_x0000_s1092" type="#_x0000_t202" style="position:absolute;left:0;text-align:left;margin-left:222.5pt;margin-top:23.5pt;width:52.9pt;height:90.15pt;z-index:251645440" o:regroupid="2" stroked="f">
            <v:textbox style="mso-next-textbox:#_x0000_s1092">
              <w:txbxContent>
                <w:p w:rsidR="00F13C5C" w:rsidRDefault="00F13C5C">
                  <w:r>
                    <w:object w:dxaOrig="940" w:dyaOrig="2020">
                      <v:shape id="_x0000_i1051" type="#_x0000_t75" style="width:37.5pt;height:82.5pt" o:ole="" fillcolor="window">
                        <v:imagedata r:id="rId82" r:pict="rId83" o:title=""/>
                      </v:shape>
                      <o:OLEObject Type="Embed" ProgID="Unknown" ShapeID="_x0000_i1051" DrawAspect="Content" ObjectID="_1337599596" r:id="rId84"/>
                    </w:object>
                  </w:r>
                </w:p>
              </w:txbxContent>
            </v:textbox>
          </v:shape>
        </w:pict>
      </w:r>
      <w:r>
        <w:rPr>
          <w:noProof/>
        </w:rPr>
        <w:pict>
          <v:shape id="_x0000_s1091" type="#_x0000_t202" style="position:absolute;left:0;text-align:left;margin-left:204.9pt;margin-top:124.3pt;width:88.15pt;height:38.95pt;z-index:251644416" o:regroupid="2" stroked="f">
            <v:textbox style="mso-next-textbox:#_x0000_s1091">
              <w:txbxContent>
                <w:p w:rsidR="00F13C5C" w:rsidRDefault="00F13C5C">
                  <w:r>
                    <w:object w:dxaOrig="1460" w:dyaOrig="620">
                      <v:shape id="_x0000_i1052" type="#_x0000_t75" style="width:72.75pt;height:30.75pt" o:ole="" fillcolor="window">
                        <v:imagedata r:id="rId85" r:pict="rId86" o:title=""/>
                      </v:shape>
                      <o:OLEObject Type="Embed" ProgID="Unknown" ShapeID="_x0000_i1052" DrawAspect="Content" ObjectID="_1337599595" r:id="rId87"/>
                    </w:object>
                  </w:r>
                </w:p>
              </w:txbxContent>
            </v:textbox>
          </v:shape>
        </w:pict>
      </w:r>
      <w:r>
        <w:rPr>
          <w:noProof/>
        </w:rPr>
        <w:pict>
          <v:shape id="_x0000_s1090" type="#_x0000_t202" style="position:absolute;left:0;text-align:left;margin-left:3.3pt;margin-top:271.9pt;width:1in;height:21.6pt;z-index:251643392" o:regroupid="2" stroked="f">
            <v:textbox style="mso-next-textbox:#_x0000_s1090">
              <w:txbxContent>
                <w:p w:rsidR="00F13C5C" w:rsidRDefault="00F13C5C">
                  <w:pPr>
                    <w:jc w:val="center"/>
                  </w:pPr>
                  <w:r>
                    <w:t>Carnivore</w:t>
                  </w:r>
                </w:p>
              </w:txbxContent>
            </v:textbox>
          </v:shape>
        </w:pict>
      </w:r>
      <w:r>
        <w:rPr>
          <w:noProof/>
        </w:rPr>
        <w:pict>
          <v:shape id="_x0000_s1088" type="#_x0000_t202" style="position:absolute;left:0;text-align:left;margin-left:114.9pt;margin-top:405.1pt;width:79.2pt;height:50.4pt;z-index:251641344" o:regroupid="2" stroked="f">
            <v:textbox style="mso-next-textbox:#_x0000_s1088">
              <w:txbxContent>
                <w:p w:rsidR="00F13C5C" w:rsidRDefault="00F13C5C">
                  <w:pPr>
                    <w:jc w:val="center"/>
                  </w:pPr>
                  <w:r>
                    <w:t>Top Consumer (Omnivore)</w:t>
                  </w:r>
                </w:p>
              </w:txbxContent>
            </v:textbox>
          </v:shape>
        </w:pict>
      </w: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87" type="#_x0000_t80" style="position:absolute;left:0;text-align:left;margin-left:111.3pt;margin-top:397.9pt;width:86.4pt;height:86.4pt;z-index:251640320" o:regroupid="2"/>
        </w:pict>
      </w:r>
      <w:r>
        <w:rPr>
          <w:noProof/>
        </w:rPr>
        <w:pict>
          <v:shape id="_x0000_s1086" type="#_x0000_t202" style="position:absolute;left:0;text-align:left;margin-left:114.9pt;margin-top:311.5pt;width:79.2pt;height:50.4pt;z-index:251639296" o:regroupid="2" stroked="f">
            <v:textbox style="mso-next-textbox:#_x0000_s1086">
              <w:txbxContent>
                <w:p w:rsidR="00F13C5C" w:rsidRDefault="00F13C5C">
                  <w:pPr>
                    <w:jc w:val="center"/>
                  </w:pPr>
                  <w:r>
                    <w:t>Tertiary Consumer (Carnivore)</w:t>
                  </w:r>
                </w:p>
              </w:txbxContent>
            </v:textbox>
          </v:shape>
        </w:pict>
      </w:r>
      <w:r>
        <w:rPr>
          <w:noProof/>
        </w:rPr>
        <w:pict>
          <v:shape id="_x0000_s1085" type="#_x0000_t80" style="position:absolute;left:0;text-align:left;margin-left:111.3pt;margin-top:304.3pt;width:86.4pt;height:86.4pt;z-index:251638272" o:regroupid="2"/>
        </w:pict>
      </w:r>
      <w:r>
        <w:rPr>
          <w:noProof/>
        </w:rPr>
        <w:pict>
          <v:shape id="_x0000_s1084" type="#_x0000_t202" style="position:absolute;left:0;text-align:left;margin-left:114.9pt;margin-top:217.9pt;width:79.2pt;height:50.4pt;z-index:251637248" o:regroupid="2" stroked="f">
            <v:textbox style="mso-next-textbox:#_x0000_s1084">
              <w:txbxContent>
                <w:p w:rsidR="00F13C5C" w:rsidRDefault="00F13C5C">
                  <w:pPr>
                    <w:jc w:val="center"/>
                  </w:pPr>
                  <w:r>
                    <w:t>Secondary Consumer (Carnivore)</w:t>
                  </w:r>
                </w:p>
              </w:txbxContent>
            </v:textbox>
          </v:shape>
        </w:pict>
      </w:r>
      <w:r>
        <w:rPr>
          <w:noProof/>
        </w:rPr>
        <w:pict>
          <v:shape id="_x0000_s1083" type="#_x0000_t80" style="position:absolute;left:0;text-align:left;margin-left:111.3pt;margin-top:210.7pt;width:86.4pt;height:86.4pt;z-index:251636224" o:regroupid="2"/>
        </w:pict>
      </w:r>
      <w:r>
        <w:rPr>
          <w:noProof/>
        </w:rPr>
        <w:pict>
          <v:shape id="_x0000_s1082" type="#_x0000_t202" style="position:absolute;left:0;text-align:left;margin-left:114.9pt;margin-top:124.3pt;width:79.2pt;height:50.4pt;z-index:251635200" o:regroupid="2" stroked="f">
            <v:textbox style="mso-next-textbox:#_x0000_s1082">
              <w:txbxContent>
                <w:p w:rsidR="00F13C5C" w:rsidRDefault="00F13C5C">
                  <w:pPr>
                    <w:jc w:val="center"/>
                  </w:pPr>
                  <w:r>
                    <w:t>Primary Consumer (Herbivore)</w:t>
                  </w:r>
                </w:p>
              </w:txbxContent>
            </v:textbox>
          </v:shape>
        </w:pict>
      </w:r>
      <w:r>
        <w:rPr>
          <w:noProof/>
        </w:rPr>
        <w:pict>
          <v:shape id="_x0000_s1081" type="#_x0000_t80" style="position:absolute;left:0;text-align:left;margin-left:111.3pt;margin-top:117.1pt;width:86.4pt;height:86.4pt;z-index:251634176" o:regroupid="2"/>
        </w:pict>
      </w:r>
      <w:r>
        <w:rPr>
          <w:noProof/>
        </w:rPr>
        <w:pict>
          <v:shape id="_x0000_s1080" type="#_x0000_t202" style="position:absolute;left:0;text-align:left;margin-left:114.9pt;margin-top:30.7pt;width:79.2pt;height:50.4pt;z-index:251633152" o:regroupid="2" stroked="f">
            <v:textbox style="mso-next-textbox:#_x0000_s1080">
              <w:txbxContent>
                <w:p w:rsidR="00F13C5C" w:rsidRDefault="00F13C5C">
                  <w:pPr>
                    <w:jc w:val="center"/>
                  </w:pPr>
                </w:p>
                <w:p w:rsidR="00F13C5C" w:rsidRDefault="00F13C5C">
                  <w:pPr>
                    <w:jc w:val="center"/>
                  </w:pPr>
                  <w:r>
                    <w:t>Producer</w:t>
                  </w:r>
                </w:p>
              </w:txbxContent>
            </v:textbox>
          </v:shape>
        </w:pict>
      </w:r>
      <w:r>
        <w:rPr>
          <w:noProof/>
        </w:rPr>
        <w:pict>
          <v:shape id="_x0000_s1079" type="#_x0000_t80" style="position:absolute;left:0;text-align:left;margin-left:111.3pt;margin-top:23.5pt;width:86.4pt;height:86.4pt;z-index:251632128" o:regroupid="2"/>
        </w:pict>
      </w:r>
      <w:r>
        <w:br w:type="page"/>
      </w:r>
      <w:r>
        <w:rPr>
          <w:b/>
          <w:bCs/>
        </w:rPr>
        <w:lastRenderedPageBreak/>
        <w:t>herbivores</w:t>
      </w:r>
      <w:r>
        <w:t xml:space="preserve">: </w:t>
      </w:r>
    </w:p>
    <w:p w:rsidR="00F13C5C" w:rsidRDefault="00E50255">
      <w:pPr>
        <w:numPr>
          <w:ilvl w:val="12"/>
          <w:numId w:val="0"/>
        </w:numPr>
        <w:ind w:left="1080" w:hanging="360"/>
        <w:jc w:val="center"/>
      </w:pPr>
      <w:r>
        <w:rPr>
          <w:noProof/>
          <w:lang w:val="en-CA" w:eastAsia="en-CA"/>
        </w:rPr>
        <w:drawing>
          <wp:anchor distT="0" distB="0" distL="114300" distR="114300" simplePos="0" relativeHeight="251667968" behindDoc="0" locked="0" layoutInCell="1" allowOverlap="1">
            <wp:simplePos x="0" y="0"/>
            <wp:positionH relativeFrom="column">
              <wp:posOffset>714375</wp:posOffset>
            </wp:positionH>
            <wp:positionV relativeFrom="paragraph">
              <wp:posOffset>39370</wp:posOffset>
            </wp:positionV>
            <wp:extent cx="1828800" cy="457200"/>
            <wp:effectExtent l="19050" t="0" r="0" b="0"/>
            <wp:wrapTight wrapText="bothSides">
              <wp:wrapPolygon edited="0">
                <wp:start x="-225" y="0"/>
                <wp:lineTo x="-225" y="20700"/>
                <wp:lineTo x="21600" y="20700"/>
                <wp:lineTo x="21600" y="0"/>
                <wp:lineTo x="-225" y="0"/>
              </wp:wrapPolygon>
            </wp:wrapTight>
            <wp:docPr id="99" name="Picture 99" descr="1st order carni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st order carnivore"/>
                    <pic:cNvPicPr>
                      <a:picLocks noChangeAspect="1" noChangeArrowheads="1"/>
                    </pic:cNvPicPr>
                  </pic:nvPicPr>
                  <pic:blipFill>
                    <a:blip r:embed="rId88"/>
                    <a:srcRect/>
                    <a:stretch>
                      <a:fillRect/>
                    </a:stretch>
                  </pic:blipFill>
                  <pic:spPr bwMode="auto">
                    <a:xfrm>
                      <a:off x="0" y="0"/>
                      <a:ext cx="1828800" cy="457200"/>
                    </a:xfrm>
                    <a:prstGeom prst="rect">
                      <a:avLst/>
                    </a:prstGeom>
                    <a:noFill/>
                    <a:ln w="9525">
                      <a:noFill/>
                      <a:miter lim="800000"/>
                      <a:headEnd/>
                      <a:tailEnd/>
                    </a:ln>
                  </pic:spPr>
                </pic:pic>
              </a:graphicData>
            </a:graphic>
          </wp:anchor>
        </w:drawing>
      </w:r>
      <w:r w:rsidR="00F13C5C">
        <w:rPr>
          <w:noProof/>
          <w:lang w:val="en-US"/>
        </w:rPr>
        <w:pict>
          <v:oval id="_x0000_s1122" style="position:absolute;left:0;text-align:left;margin-left:45pt;margin-top:-10.45pt;width:4.55pt;height:4.55pt;z-index:251666944;mso-position-horizontal-relative:text;mso-position-vertical-relative:text" fillcolor="black">
            <o:lock v:ext="edit" aspectratio="t"/>
          </v:oval>
        </w:pict>
      </w:r>
    </w:p>
    <w:p w:rsidR="00F13C5C" w:rsidRDefault="00F13C5C">
      <w:pPr>
        <w:numPr>
          <w:ilvl w:val="12"/>
          <w:numId w:val="0"/>
        </w:numPr>
      </w:pPr>
    </w:p>
    <w:p w:rsidR="00F13C5C" w:rsidRDefault="00F13C5C">
      <w:pPr>
        <w:numPr>
          <w:ilvl w:val="12"/>
          <w:numId w:val="0"/>
        </w:numPr>
      </w:pPr>
    </w:p>
    <w:p w:rsidR="00F13C5C" w:rsidRDefault="00F13C5C">
      <w:pPr>
        <w:numPr>
          <w:ilvl w:val="12"/>
          <w:numId w:val="0"/>
        </w:numPr>
      </w:pPr>
    </w:p>
    <w:p w:rsidR="00F13C5C" w:rsidRDefault="00F13C5C">
      <w:pPr>
        <w:numPr>
          <w:ilvl w:val="12"/>
          <w:numId w:val="0"/>
        </w:numPr>
      </w:pPr>
    </w:p>
    <w:p w:rsidR="00F13C5C" w:rsidRDefault="00F13C5C" w:rsidP="00E50255">
      <w:pPr>
        <w:numPr>
          <w:ilvl w:val="0"/>
          <w:numId w:val="1"/>
        </w:numPr>
      </w:pPr>
      <w:r>
        <w:rPr>
          <w:b/>
        </w:rPr>
        <w:t>carnivores</w:t>
      </w:r>
      <w:r>
        <w:t xml:space="preserve">: </w:t>
      </w:r>
    </w:p>
    <w:p w:rsidR="00F13C5C" w:rsidRDefault="00E50255">
      <w:pPr>
        <w:numPr>
          <w:ilvl w:val="12"/>
          <w:numId w:val="0"/>
        </w:numPr>
        <w:ind w:left="1080" w:hanging="360"/>
        <w:jc w:val="center"/>
      </w:pPr>
      <w:r>
        <w:rPr>
          <w:noProof/>
          <w:lang w:val="en-CA" w:eastAsia="en-CA"/>
        </w:rPr>
        <w:drawing>
          <wp:anchor distT="0" distB="0" distL="114300" distR="114300" simplePos="0" relativeHeight="251668992" behindDoc="0" locked="0" layoutInCell="1" allowOverlap="1">
            <wp:simplePos x="0" y="0"/>
            <wp:positionH relativeFrom="column">
              <wp:posOffset>685800</wp:posOffset>
            </wp:positionH>
            <wp:positionV relativeFrom="paragraph">
              <wp:posOffset>66675</wp:posOffset>
            </wp:positionV>
            <wp:extent cx="1819275" cy="971550"/>
            <wp:effectExtent l="19050" t="0" r="9525" b="0"/>
            <wp:wrapTight wrapText="bothSides">
              <wp:wrapPolygon edited="0">
                <wp:start x="-226" y="0"/>
                <wp:lineTo x="-226" y="21176"/>
                <wp:lineTo x="21713" y="21176"/>
                <wp:lineTo x="21713" y="0"/>
                <wp:lineTo x="-226" y="0"/>
              </wp:wrapPolygon>
            </wp:wrapTight>
            <wp:docPr id="100" name="Picture 100" descr="2nd order carni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nd order carnivore"/>
                    <pic:cNvPicPr>
                      <a:picLocks noChangeAspect="1" noChangeArrowheads="1"/>
                    </pic:cNvPicPr>
                  </pic:nvPicPr>
                  <pic:blipFill>
                    <a:blip r:embed="rId89"/>
                    <a:srcRect/>
                    <a:stretch>
                      <a:fillRect/>
                    </a:stretch>
                  </pic:blipFill>
                  <pic:spPr bwMode="auto">
                    <a:xfrm>
                      <a:off x="0" y="0"/>
                      <a:ext cx="1819275" cy="971550"/>
                    </a:xfrm>
                    <a:prstGeom prst="rect">
                      <a:avLst/>
                    </a:prstGeom>
                    <a:noFill/>
                    <a:ln w="9525">
                      <a:noFill/>
                      <a:miter lim="800000"/>
                      <a:headEnd/>
                      <a:tailEnd/>
                    </a:ln>
                  </pic:spPr>
                </pic:pic>
              </a:graphicData>
            </a:graphic>
          </wp:anchor>
        </w:drawing>
      </w:r>
    </w:p>
    <w:p w:rsidR="00F13C5C" w:rsidRDefault="00F13C5C">
      <w:pPr>
        <w:numPr>
          <w:ilvl w:val="12"/>
          <w:numId w:val="0"/>
        </w:numPr>
      </w:pPr>
    </w:p>
    <w:p w:rsidR="00F13C5C" w:rsidRDefault="00F13C5C">
      <w:pPr>
        <w:numPr>
          <w:ilvl w:val="12"/>
          <w:numId w:val="0"/>
        </w:numPr>
      </w:pPr>
    </w:p>
    <w:p w:rsidR="00F13C5C" w:rsidRDefault="00F13C5C">
      <w:pPr>
        <w:numPr>
          <w:ilvl w:val="12"/>
          <w:numId w:val="0"/>
        </w:numPr>
      </w:pPr>
    </w:p>
    <w:p w:rsidR="00F13C5C" w:rsidRDefault="00F13C5C">
      <w:pPr>
        <w:numPr>
          <w:ilvl w:val="12"/>
          <w:numId w:val="0"/>
        </w:numPr>
      </w:pPr>
    </w:p>
    <w:p w:rsidR="00F13C5C" w:rsidRDefault="00F13C5C">
      <w:pPr>
        <w:numPr>
          <w:ilvl w:val="12"/>
          <w:numId w:val="0"/>
        </w:numPr>
      </w:pPr>
    </w:p>
    <w:p w:rsidR="00F13C5C" w:rsidRDefault="00F13C5C"/>
    <w:p w:rsidR="00F13C5C" w:rsidRDefault="00F13C5C"/>
    <w:p w:rsidR="00F13C5C" w:rsidRDefault="00F13C5C" w:rsidP="00E50255">
      <w:pPr>
        <w:numPr>
          <w:ilvl w:val="0"/>
          <w:numId w:val="1"/>
        </w:numPr>
      </w:pPr>
      <w:r>
        <w:rPr>
          <w:b/>
        </w:rPr>
        <w:t>omnivores:</w:t>
      </w:r>
      <w:r>
        <w:t xml:space="preserve"> </w:t>
      </w:r>
    </w:p>
    <w:p w:rsidR="00F13C5C" w:rsidRDefault="00E50255">
      <w:r>
        <w:rPr>
          <w:noProof/>
          <w:lang w:val="en-CA" w:eastAsia="en-CA"/>
        </w:rPr>
        <w:drawing>
          <wp:anchor distT="0" distB="0" distL="114300" distR="114300" simplePos="0" relativeHeight="251670016" behindDoc="0" locked="0" layoutInCell="1" allowOverlap="1">
            <wp:simplePos x="0" y="0"/>
            <wp:positionH relativeFrom="column">
              <wp:posOffset>714375</wp:posOffset>
            </wp:positionH>
            <wp:positionV relativeFrom="paragraph">
              <wp:posOffset>86360</wp:posOffset>
            </wp:positionV>
            <wp:extent cx="1790700" cy="885825"/>
            <wp:effectExtent l="19050" t="0" r="0" b="0"/>
            <wp:wrapTight wrapText="bothSides">
              <wp:wrapPolygon edited="0">
                <wp:start x="-230" y="0"/>
                <wp:lineTo x="-230" y="21368"/>
                <wp:lineTo x="21600" y="21368"/>
                <wp:lineTo x="21600" y="0"/>
                <wp:lineTo x="-230" y="0"/>
              </wp:wrapPolygon>
            </wp:wrapTight>
            <wp:docPr id="101" name="Picture 101" descr="3rd order carni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rd order carnivore"/>
                    <pic:cNvPicPr>
                      <a:picLocks noChangeAspect="1" noChangeArrowheads="1"/>
                    </pic:cNvPicPr>
                  </pic:nvPicPr>
                  <pic:blipFill>
                    <a:blip r:embed="rId90"/>
                    <a:srcRect/>
                    <a:stretch>
                      <a:fillRect/>
                    </a:stretch>
                  </pic:blipFill>
                  <pic:spPr bwMode="auto">
                    <a:xfrm>
                      <a:off x="0" y="0"/>
                      <a:ext cx="1790700" cy="885825"/>
                    </a:xfrm>
                    <a:prstGeom prst="rect">
                      <a:avLst/>
                    </a:prstGeom>
                    <a:noFill/>
                    <a:ln w="9525">
                      <a:noFill/>
                      <a:miter lim="800000"/>
                      <a:headEnd/>
                      <a:tailEnd/>
                    </a:ln>
                  </pic:spPr>
                </pic:pic>
              </a:graphicData>
            </a:graphic>
          </wp:anchor>
        </w:drawing>
      </w:r>
    </w:p>
    <w:p w:rsidR="00F13C5C" w:rsidRDefault="00F13C5C"/>
    <w:p w:rsidR="00F13C5C" w:rsidRDefault="00F13C5C">
      <w:pPr>
        <w:jc w:val="center"/>
      </w:pPr>
    </w:p>
    <w:p w:rsidR="00F13C5C" w:rsidRDefault="00F13C5C"/>
    <w:p w:rsidR="00F13C5C" w:rsidRDefault="00F13C5C"/>
    <w:p w:rsidR="00F13C5C" w:rsidRDefault="00F13C5C"/>
    <w:p w:rsidR="00F13C5C" w:rsidRDefault="00F13C5C"/>
    <w:p w:rsidR="00F13C5C" w:rsidRDefault="00F13C5C"/>
    <w:p w:rsidR="00F13C5C" w:rsidRDefault="00F13C5C">
      <w:pPr>
        <w:spacing w:after="240"/>
        <w:jc w:val="center"/>
        <w:rPr>
          <w:b/>
        </w:rPr>
      </w:pPr>
      <w:r>
        <w:rPr>
          <w:b/>
        </w:rPr>
        <w:t>Who Are the Decomposers In An Ecosystem?</w:t>
      </w:r>
    </w:p>
    <w:p w:rsidR="00F13C5C" w:rsidRDefault="00F13C5C">
      <w:pPr>
        <w:spacing w:after="240"/>
      </w:pPr>
      <w:r>
        <w:rPr>
          <w:b/>
        </w:rPr>
        <w:t>Key Ideas</w:t>
      </w:r>
      <w:r>
        <w:t>:</w:t>
      </w:r>
    </w:p>
    <w:p w:rsidR="00F13C5C" w:rsidRDefault="00F13C5C" w:rsidP="00E50255">
      <w:pPr>
        <w:numPr>
          <w:ilvl w:val="0"/>
          <w:numId w:val="8"/>
        </w:numPr>
        <w:spacing w:after="240"/>
      </w:pPr>
      <w:r>
        <w:rPr>
          <w:b/>
          <w:bCs/>
        </w:rPr>
        <w:t>Decomposers</w:t>
      </w:r>
      <w:r>
        <w:t xml:space="preserve"> break down and feed on dead organic matter (eg. dead plants, dead animals and animal wastes)</w:t>
      </w:r>
    </w:p>
    <w:p w:rsidR="00F13C5C" w:rsidRDefault="00F13C5C" w:rsidP="00E50255">
      <w:pPr>
        <w:numPr>
          <w:ilvl w:val="0"/>
          <w:numId w:val="8"/>
        </w:numPr>
        <w:spacing w:after="240"/>
      </w:pPr>
      <w:r>
        <w:t xml:space="preserve">Decomposing organisms are mainly </w:t>
      </w:r>
      <w:r>
        <w:rPr>
          <w:b/>
          <w:bCs/>
        </w:rPr>
        <w:t>bacteria</w:t>
      </w:r>
      <w:r>
        <w:t xml:space="preserve"> and </w:t>
      </w:r>
      <w:r>
        <w:rPr>
          <w:b/>
          <w:bCs/>
        </w:rPr>
        <w:t>fungi</w:t>
      </w:r>
      <w:r>
        <w:t xml:space="preserve"> (eg. yeasts and moulds).</w:t>
      </w:r>
    </w:p>
    <w:p w:rsidR="00F13C5C" w:rsidRDefault="00F13C5C" w:rsidP="00E50255">
      <w:pPr>
        <w:numPr>
          <w:ilvl w:val="0"/>
          <w:numId w:val="8"/>
        </w:numPr>
        <w:spacing w:after="240"/>
      </w:pPr>
      <w:r>
        <w:t>All organisms eventually die and all organisms produce waste.</w:t>
      </w:r>
    </w:p>
    <w:p w:rsidR="00F13C5C" w:rsidRDefault="00F13C5C" w:rsidP="00E50255">
      <w:pPr>
        <w:numPr>
          <w:ilvl w:val="0"/>
          <w:numId w:val="8"/>
        </w:numPr>
        <w:spacing w:after="240"/>
        <w:ind w:right="5040"/>
        <w:sectPr w:rsidR="00F13C5C">
          <w:headerReference w:type="default" r:id="rId91"/>
          <w:pgSz w:w="12240" w:h="15840"/>
          <w:pgMar w:top="1440" w:right="1800" w:bottom="1440" w:left="1800" w:header="720" w:footer="720" w:gutter="0"/>
          <w:cols w:space="720"/>
          <w:docGrid w:linePitch="360"/>
        </w:sectPr>
      </w:pPr>
    </w:p>
    <w:p w:rsidR="00F13C5C" w:rsidRDefault="00F13C5C" w:rsidP="00E50255">
      <w:pPr>
        <w:numPr>
          <w:ilvl w:val="0"/>
          <w:numId w:val="8"/>
        </w:numPr>
        <w:spacing w:after="240"/>
      </w:pPr>
      <w:r>
        <w:lastRenderedPageBreak/>
        <w:t>If decomposers were not present, dead organisms and wastes would soon smother the earth.</w:t>
      </w:r>
    </w:p>
    <w:p w:rsidR="00F13C5C" w:rsidRDefault="00F13C5C" w:rsidP="00E50255">
      <w:pPr>
        <w:numPr>
          <w:ilvl w:val="0"/>
          <w:numId w:val="8"/>
        </w:numPr>
        <w:spacing w:after="240"/>
        <w:sectPr w:rsidR="00F13C5C">
          <w:type w:val="continuous"/>
          <w:pgSz w:w="12240" w:h="15840"/>
          <w:pgMar w:top="1440" w:right="1800" w:bottom="1440" w:left="1800" w:header="720" w:footer="720" w:gutter="0"/>
          <w:cols w:space="720" w:equalWidth="0">
            <w:col w:w="9360"/>
          </w:cols>
          <w:docGrid w:linePitch="360"/>
        </w:sectPr>
      </w:pPr>
      <w:r>
        <w:t>Decomposers return nutrients to the soil and then re-used by producers</w:t>
      </w:r>
    </w:p>
    <w:p w:rsidR="00F13C5C" w:rsidRDefault="00F13C5C">
      <w:pPr>
        <w:spacing w:after="240"/>
        <w:ind w:right="5040"/>
        <w:rPr>
          <w:i/>
          <w:iCs/>
        </w:rPr>
      </w:pPr>
    </w:p>
    <w:p w:rsidR="00F13C5C" w:rsidRDefault="00F13C5C" w:rsidP="00E50255">
      <w:pPr>
        <w:numPr>
          <w:ilvl w:val="0"/>
          <w:numId w:val="18"/>
        </w:numPr>
      </w:pPr>
      <w:r>
        <w:t xml:space="preserve">Each organism has a </w:t>
      </w:r>
      <w:r>
        <w:rPr>
          <w:b/>
          <w:bCs/>
        </w:rPr>
        <w:t>role</w:t>
      </w:r>
      <w:r>
        <w:t xml:space="preserve"> to play in the community – just like a doctor or a plumber or a student has a role in society.</w:t>
      </w:r>
    </w:p>
    <w:p w:rsidR="00F13C5C" w:rsidRDefault="00F13C5C"/>
    <w:p w:rsidR="00F13C5C" w:rsidRDefault="00F13C5C" w:rsidP="00E50255">
      <w:pPr>
        <w:numPr>
          <w:ilvl w:val="0"/>
          <w:numId w:val="18"/>
        </w:numPr>
      </w:pPr>
      <w:r>
        <w:t xml:space="preserve">The role of an organism in nature is called a </w:t>
      </w:r>
      <w:r>
        <w:rPr>
          <w:b/>
          <w:bCs/>
        </w:rPr>
        <w:t>niche</w:t>
      </w:r>
      <w:r>
        <w:t>:</w:t>
      </w:r>
    </w:p>
    <w:p w:rsidR="00F13C5C" w:rsidRDefault="00F13C5C"/>
    <w:p w:rsidR="00F13C5C" w:rsidRPr="00F13C5C" w:rsidRDefault="00F13C5C" w:rsidP="00F13C5C">
      <w:pPr>
        <w:pStyle w:val="Heading2"/>
        <w:tabs>
          <w:tab w:val="clear" w:pos="5940"/>
        </w:tabs>
        <w:rPr>
          <w:b w:val="0"/>
        </w:rPr>
      </w:pPr>
      <w:r>
        <w:rPr>
          <w:rFonts w:ascii="Times New Roman" w:hAnsi="Times New Roman"/>
          <w:sz w:val="24"/>
          <w:szCs w:val="24"/>
          <w:lang w:val="en-GB"/>
        </w:rPr>
        <w:br w:type="page"/>
      </w:r>
      <w:r>
        <w:rPr>
          <w:b w:val="0"/>
        </w:rPr>
        <w:lastRenderedPageBreak/>
        <w:t>Natural Changes In An Ecosystem</w:t>
      </w:r>
    </w:p>
    <w:p w:rsidR="00F13C5C" w:rsidRDefault="00F13C5C">
      <w:pPr>
        <w:jc w:val="center"/>
      </w:pPr>
    </w:p>
    <w:p w:rsidR="00F13C5C" w:rsidRDefault="00F13C5C">
      <w:pPr>
        <w:rPr>
          <w:b/>
        </w:rPr>
      </w:pPr>
      <w:r>
        <w:rPr>
          <w:b/>
        </w:rPr>
        <w:t>Key Ideas:</w:t>
      </w:r>
    </w:p>
    <w:p w:rsidR="00F13C5C" w:rsidRDefault="00F13C5C"/>
    <w:p w:rsidR="00F13C5C" w:rsidRDefault="00F13C5C" w:rsidP="00E50255">
      <w:pPr>
        <w:numPr>
          <w:ilvl w:val="0"/>
          <w:numId w:val="10"/>
        </w:numPr>
        <w:spacing w:after="120"/>
      </w:pPr>
      <w:r>
        <w:t>Ecosystems are always changing.</w:t>
      </w:r>
    </w:p>
    <w:p w:rsidR="00F13C5C" w:rsidRDefault="00F13C5C" w:rsidP="00E50255">
      <w:pPr>
        <w:numPr>
          <w:ilvl w:val="0"/>
          <w:numId w:val="10"/>
        </w:numPr>
        <w:spacing w:after="120"/>
      </w:pPr>
      <w:r>
        <w:rPr>
          <w:b/>
          <w:bCs/>
        </w:rPr>
        <w:t>Some changes</w:t>
      </w:r>
      <w:r>
        <w:t xml:space="preserve"> in ecosystems are </w:t>
      </w:r>
      <w:r>
        <w:rPr>
          <w:b/>
          <w:bCs/>
        </w:rPr>
        <w:t>natural</w:t>
      </w:r>
      <w:r>
        <w:t xml:space="preserve">, while others are </w:t>
      </w:r>
      <w:r>
        <w:rPr>
          <w:b/>
          <w:bCs/>
        </w:rPr>
        <w:t>human related</w:t>
      </w:r>
      <w:r>
        <w:t>.</w:t>
      </w:r>
    </w:p>
    <w:p w:rsidR="00F13C5C" w:rsidRDefault="00F13C5C" w:rsidP="00E50255">
      <w:pPr>
        <w:numPr>
          <w:ilvl w:val="0"/>
          <w:numId w:val="10"/>
        </w:numPr>
        <w:spacing w:after="120"/>
      </w:pPr>
      <w:r>
        <w:t xml:space="preserve">Changes in an ecosystem occur over </w:t>
      </w:r>
      <w:r>
        <w:rPr>
          <w:b/>
          <w:bCs/>
        </w:rPr>
        <w:t>thousands of years</w:t>
      </w:r>
      <w:r>
        <w:t>.</w:t>
      </w:r>
    </w:p>
    <w:p w:rsidR="00F13C5C" w:rsidRDefault="00F13C5C" w:rsidP="00E50255">
      <w:pPr>
        <w:numPr>
          <w:ilvl w:val="0"/>
          <w:numId w:val="10"/>
        </w:numPr>
        <w:spacing w:after="120"/>
      </w:pPr>
      <w:r>
        <w:rPr>
          <w:b/>
        </w:rPr>
        <w:t xml:space="preserve">Succession </w:t>
      </w:r>
      <w:r>
        <w:t xml:space="preserve">describes the changes in the main </w:t>
      </w:r>
      <w:r>
        <w:rPr>
          <w:b/>
          <w:bCs/>
        </w:rPr>
        <w:t>producers</w:t>
      </w:r>
      <w:r>
        <w:t xml:space="preserve"> of an ecosystem – how an environment ages and changes in species.</w:t>
      </w:r>
    </w:p>
    <w:p w:rsidR="00F13C5C" w:rsidRDefault="00F13C5C" w:rsidP="00E50255">
      <w:pPr>
        <w:numPr>
          <w:ilvl w:val="0"/>
          <w:numId w:val="10"/>
        </w:numPr>
        <w:spacing w:after="120"/>
        <w:rPr>
          <w:bCs/>
        </w:rPr>
      </w:pPr>
      <w:r>
        <w:rPr>
          <w:bCs/>
        </w:rPr>
        <w:t xml:space="preserve">There </w:t>
      </w:r>
      <w:r>
        <w:rPr>
          <w:b/>
        </w:rPr>
        <w:t>are two types</w:t>
      </w:r>
      <w:r>
        <w:rPr>
          <w:bCs/>
        </w:rPr>
        <w:t xml:space="preserve"> of succession:</w:t>
      </w:r>
    </w:p>
    <w:p w:rsidR="00F13C5C" w:rsidRDefault="00F13C5C" w:rsidP="00E50255">
      <w:pPr>
        <w:numPr>
          <w:ilvl w:val="0"/>
          <w:numId w:val="21"/>
        </w:numPr>
        <w:spacing w:after="120"/>
      </w:pPr>
      <w:r>
        <w:t>Primary Succession – starting with nothing, bare rock</w:t>
      </w:r>
    </w:p>
    <w:p w:rsidR="00F13C5C" w:rsidRDefault="00F13C5C" w:rsidP="00E50255">
      <w:pPr>
        <w:numPr>
          <w:ilvl w:val="0"/>
          <w:numId w:val="21"/>
        </w:numPr>
        <w:spacing w:after="120"/>
      </w:pPr>
      <w:r>
        <w:t>Secondary Succession – starting with some organisms</w:t>
      </w:r>
    </w:p>
    <w:p w:rsidR="00F13C5C" w:rsidRDefault="00F13C5C">
      <w:pPr>
        <w:pStyle w:val="Footer"/>
        <w:tabs>
          <w:tab w:val="clear" w:pos="4320"/>
          <w:tab w:val="clear" w:pos="8640"/>
        </w:tabs>
        <w:spacing w:after="120"/>
        <w:rPr>
          <w:rFonts w:ascii="Times New Roman" w:hAnsi="Times New Roman"/>
          <w:szCs w:val="24"/>
          <w:lang w:val="en-GB"/>
        </w:rPr>
      </w:pPr>
    </w:p>
    <w:p w:rsidR="00F13C5C" w:rsidRDefault="00F13C5C" w:rsidP="00E50255">
      <w:pPr>
        <w:numPr>
          <w:ilvl w:val="0"/>
          <w:numId w:val="10"/>
        </w:numPr>
        <w:spacing w:after="120"/>
        <w:rPr>
          <w:i/>
          <w:iCs/>
        </w:rPr>
      </w:pPr>
      <w:r>
        <w:t>Succession occurs because the presence of some organisms changes the environment to allow other organisms to come in and live. (Figure 1.47, p. 56)</w:t>
      </w:r>
    </w:p>
    <w:p w:rsidR="00F13C5C" w:rsidRDefault="00E50255" w:rsidP="00E50255">
      <w:pPr>
        <w:numPr>
          <w:ilvl w:val="0"/>
          <w:numId w:val="10"/>
        </w:numPr>
        <w:spacing w:after="120"/>
      </w:pPr>
      <w:r>
        <w:rPr>
          <w:noProof/>
          <w:lang w:val="en-CA" w:eastAsia="en-CA"/>
        </w:rPr>
        <w:drawing>
          <wp:anchor distT="0" distB="0" distL="114300" distR="114300" simplePos="0" relativeHeight="251680256" behindDoc="0" locked="0" layoutInCell="1" allowOverlap="1">
            <wp:simplePos x="0" y="0"/>
            <wp:positionH relativeFrom="column">
              <wp:posOffset>0</wp:posOffset>
            </wp:positionH>
            <wp:positionV relativeFrom="paragraph">
              <wp:posOffset>815340</wp:posOffset>
            </wp:positionV>
            <wp:extent cx="6172200" cy="4657725"/>
            <wp:effectExtent l="19050" t="0" r="0" b="0"/>
            <wp:wrapTight wrapText="bothSides">
              <wp:wrapPolygon edited="0">
                <wp:start x="-67" y="0"/>
                <wp:lineTo x="-67" y="21556"/>
                <wp:lineTo x="21600" y="21556"/>
                <wp:lineTo x="21600" y="0"/>
                <wp:lineTo x="-67" y="0"/>
              </wp:wrapPolygon>
            </wp:wrapTight>
            <wp:docPr id="112" name="Picture 112" descr="::5. Interactions in Ecosystems:Ecology Images:Primary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 Interactions in Ecosystems:Ecology Images:Primary Succession"/>
                    <pic:cNvPicPr>
                      <a:picLocks noChangeAspect="1" noChangeArrowheads="1"/>
                    </pic:cNvPicPr>
                  </pic:nvPicPr>
                  <pic:blipFill>
                    <a:blip r:embed="rId92" r:link="rId93"/>
                    <a:srcRect/>
                    <a:stretch>
                      <a:fillRect/>
                    </a:stretch>
                  </pic:blipFill>
                  <pic:spPr bwMode="auto">
                    <a:xfrm>
                      <a:off x="0" y="0"/>
                      <a:ext cx="6172200" cy="4657725"/>
                    </a:xfrm>
                    <a:prstGeom prst="rect">
                      <a:avLst/>
                    </a:prstGeom>
                    <a:noFill/>
                    <a:ln w="9525">
                      <a:noFill/>
                      <a:miter lim="800000"/>
                      <a:headEnd/>
                      <a:tailEnd/>
                    </a:ln>
                  </pic:spPr>
                </pic:pic>
              </a:graphicData>
            </a:graphic>
          </wp:anchor>
        </w:drawing>
      </w:r>
      <w:r w:rsidR="00F13C5C">
        <w:t xml:space="preserve">The final stage in succession is called the </w:t>
      </w:r>
      <w:r w:rsidR="00F13C5C">
        <w:rPr>
          <w:b/>
        </w:rPr>
        <w:t>climax</w:t>
      </w:r>
      <w:r w:rsidR="00F13C5C">
        <w:t xml:space="preserve"> </w:t>
      </w:r>
      <w:r w:rsidR="00F13C5C">
        <w:rPr>
          <w:b/>
          <w:bCs/>
        </w:rPr>
        <w:t>community</w:t>
      </w:r>
      <w:r w:rsidR="00F13C5C">
        <w:t>.</w:t>
      </w:r>
    </w:p>
    <w:p w:rsidR="00F13C5C" w:rsidRDefault="00F13C5C">
      <w:pPr>
        <w:spacing w:after="120"/>
      </w:pPr>
    </w:p>
    <w:p w:rsidR="00F13C5C" w:rsidRDefault="00F13C5C">
      <w:pPr>
        <w:pStyle w:val="Heading1"/>
      </w:pPr>
      <w:r>
        <w:t>Example 1: Bare Rock to Maple-Beech Forest (Primary Succession)</w:t>
      </w:r>
    </w:p>
    <w:p w:rsidR="00F13C5C" w:rsidRDefault="00F13C5C" w:rsidP="00E50255">
      <w:pPr>
        <w:numPr>
          <w:ilvl w:val="0"/>
          <w:numId w:val="10"/>
        </w:numPr>
        <w:spacing w:after="120"/>
      </w:pPr>
      <w:r>
        <w:br w:type="page"/>
      </w:r>
      <w:r>
        <w:lastRenderedPageBreak/>
        <w:t xml:space="preserve">Another place were the stages of succession are clear is the </w:t>
      </w:r>
      <w:r>
        <w:rPr>
          <w:b/>
          <w:bCs/>
        </w:rPr>
        <w:t>drying up of a pond</w:t>
      </w:r>
      <w:r>
        <w:t xml:space="preserve">. </w:t>
      </w:r>
    </w:p>
    <w:p w:rsidR="00F13C5C" w:rsidRDefault="00F13C5C">
      <w:pPr>
        <w:spacing w:after="120"/>
      </w:pPr>
    </w:p>
    <w:p w:rsidR="00F13C5C" w:rsidRDefault="00F13C5C">
      <w:pPr>
        <w:pStyle w:val="Heading3"/>
      </w:pPr>
      <w:r>
        <w:t>Example 2: Pond to Aspen Forest (Secondary Succession)</w:t>
      </w:r>
    </w:p>
    <w:p w:rsidR="00F13C5C" w:rsidRDefault="00E50255">
      <w:pPr>
        <w:spacing w:after="120"/>
      </w:pPr>
      <w:r>
        <w:rPr>
          <w:noProof/>
          <w:lang w:val="en-CA" w:eastAsia="en-CA"/>
        </w:rPr>
        <w:drawing>
          <wp:inline distT="0" distB="0" distL="0" distR="0">
            <wp:extent cx="5486400" cy="5486400"/>
            <wp:effectExtent l="19050" t="0" r="0" b="0"/>
            <wp:docPr id="23" name="Picture 23" descr="Aspen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pen Succession"/>
                    <pic:cNvPicPr>
                      <a:picLocks noChangeAspect="1" noChangeArrowheads="1"/>
                    </pic:cNvPicPr>
                  </pic:nvPicPr>
                  <pic:blipFill>
                    <a:blip r:embed="rId94"/>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F13C5C" w:rsidRDefault="00F13C5C">
      <w:pPr>
        <w:pStyle w:val="Heading3"/>
      </w:pPr>
    </w:p>
    <w:p w:rsidR="00F13C5C" w:rsidRDefault="00F13C5C">
      <w:pPr>
        <w:spacing w:after="120"/>
        <w:ind w:left="720" w:hanging="720"/>
      </w:pPr>
    </w:p>
    <w:p w:rsidR="00F13C5C" w:rsidRDefault="00F13C5C" w:rsidP="00F13C5C">
      <w:pPr>
        <w:pStyle w:val="Heading2"/>
        <w:tabs>
          <w:tab w:val="clear" w:pos="5040"/>
          <w:tab w:val="clear" w:pos="5940"/>
        </w:tabs>
        <w:spacing w:after="120"/>
      </w:pPr>
      <w:r>
        <w:rPr>
          <w:rFonts w:ascii="Times New Roman" w:hAnsi="Times New Roman"/>
          <w:sz w:val="24"/>
          <w:szCs w:val="24"/>
          <w:lang w:val="en-GB"/>
        </w:rPr>
        <w:br w:type="page"/>
      </w:r>
      <w:r>
        <w:lastRenderedPageBreak/>
        <w:t xml:space="preserve"> </w:t>
      </w:r>
    </w:p>
    <w:p w:rsidR="00F13C5C" w:rsidRDefault="00E50255">
      <w:pPr>
        <w:pStyle w:val="Title"/>
        <w:rPr>
          <w:b/>
          <w:bCs/>
          <w:sz w:val="24"/>
        </w:rPr>
      </w:pPr>
      <w:r>
        <w:rPr>
          <w:noProof/>
          <w:sz w:val="20"/>
          <w:lang w:val="en-CA" w:eastAsia="en-CA"/>
        </w:rPr>
        <w:drawing>
          <wp:anchor distT="0" distB="0" distL="114300" distR="114300" simplePos="0" relativeHeight="251686400" behindDoc="0" locked="0" layoutInCell="1" allowOverlap="1">
            <wp:simplePos x="0" y="0"/>
            <wp:positionH relativeFrom="column">
              <wp:posOffset>5143500</wp:posOffset>
            </wp:positionH>
            <wp:positionV relativeFrom="paragraph">
              <wp:posOffset>114300</wp:posOffset>
            </wp:positionV>
            <wp:extent cx="1228725" cy="1209040"/>
            <wp:effectExtent l="19050" t="0" r="0" b="0"/>
            <wp:wrapTight wrapText="bothSides">
              <wp:wrapPolygon edited="0">
                <wp:start x="1005" y="0"/>
                <wp:lineTo x="-335" y="0"/>
                <wp:lineTo x="-335" y="20761"/>
                <wp:lineTo x="20428" y="20761"/>
                <wp:lineTo x="20763" y="16676"/>
                <wp:lineTo x="21433" y="14975"/>
                <wp:lineTo x="21433" y="12592"/>
                <wp:lineTo x="21098" y="1702"/>
                <wp:lineTo x="19758" y="0"/>
                <wp:lineTo x="16074" y="0"/>
                <wp:lineTo x="1005" y="0"/>
              </wp:wrapPolygon>
            </wp:wrapTight>
            <wp:docPr id="121" name="Picture 121" descr="in005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00524_"/>
                    <pic:cNvPicPr>
                      <a:picLocks noChangeAspect="1" noChangeArrowheads="1"/>
                    </pic:cNvPicPr>
                  </pic:nvPicPr>
                  <pic:blipFill>
                    <a:blip r:embed="rId95"/>
                    <a:srcRect/>
                    <a:stretch>
                      <a:fillRect/>
                    </a:stretch>
                  </pic:blipFill>
                  <pic:spPr bwMode="auto">
                    <a:xfrm>
                      <a:off x="0" y="0"/>
                      <a:ext cx="1228725" cy="1209040"/>
                    </a:xfrm>
                    <a:prstGeom prst="rect">
                      <a:avLst/>
                    </a:prstGeom>
                    <a:noFill/>
                    <a:ln w="9525">
                      <a:noFill/>
                      <a:miter lim="800000"/>
                      <a:headEnd/>
                      <a:tailEnd/>
                    </a:ln>
                  </pic:spPr>
                </pic:pic>
              </a:graphicData>
            </a:graphic>
          </wp:anchor>
        </w:drawing>
      </w:r>
      <w:r w:rsidR="00F13C5C">
        <w:rPr>
          <w:b/>
          <w:bCs/>
          <w:sz w:val="24"/>
        </w:rPr>
        <w:t>More on Human Impacts on Environment</w:t>
      </w:r>
    </w:p>
    <w:p w:rsidR="00F13C5C" w:rsidRDefault="00F13C5C">
      <w:pPr>
        <w:pStyle w:val="Title"/>
        <w:rPr>
          <w:sz w:val="24"/>
        </w:rPr>
      </w:pPr>
    </w:p>
    <w:p w:rsidR="00F13C5C" w:rsidRDefault="00F13C5C" w:rsidP="00E50255">
      <w:pPr>
        <w:pStyle w:val="Title"/>
        <w:numPr>
          <w:ilvl w:val="0"/>
          <w:numId w:val="20"/>
        </w:numPr>
        <w:tabs>
          <w:tab w:val="clear" w:pos="1080"/>
        </w:tabs>
        <w:ind w:left="360"/>
        <w:jc w:val="left"/>
        <w:rPr>
          <w:sz w:val="24"/>
        </w:rPr>
      </w:pPr>
      <w:r>
        <w:rPr>
          <w:sz w:val="24"/>
        </w:rPr>
        <w:t>We will discuss three important human impacts:</w:t>
      </w:r>
    </w:p>
    <w:p w:rsidR="00F13C5C" w:rsidRDefault="00F13C5C">
      <w:pPr>
        <w:pStyle w:val="Title"/>
        <w:jc w:val="left"/>
        <w:rPr>
          <w:sz w:val="24"/>
        </w:rPr>
      </w:pPr>
    </w:p>
    <w:p w:rsidR="00F13C5C" w:rsidRDefault="00F13C5C">
      <w:pPr>
        <w:pStyle w:val="Title"/>
        <w:jc w:val="left"/>
        <w:rPr>
          <w:b/>
          <w:bCs/>
          <w:i/>
          <w:iCs/>
          <w:sz w:val="24"/>
          <w:u w:val="single"/>
        </w:rPr>
      </w:pPr>
      <w:r>
        <w:rPr>
          <w:b/>
          <w:bCs/>
          <w:i/>
          <w:iCs/>
          <w:sz w:val="24"/>
          <w:u w:val="single"/>
        </w:rPr>
        <w:t>Pollution</w:t>
      </w:r>
    </w:p>
    <w:p w:rsidR="00F13C5C" w:rsidRDefault="00F13C5C">
      <w:pPr>
        <w:pStyle w:val="Title"/>
        <w:jc w:val="left"/>
        <w:rPr>
          <w:sz w:val="24"/>
        </w:rPr>
      </w:pPr>
    </w:p>
    <w:p w:rsidR="00F13C5C" w:rsidRDefault="00F13C5C" w:rsidP="00E50255">
      <w:pPr>
        <w:pStyle w:val="Title"/>
        <w:numPr>
          <w:ilvl w:val="0"/>
          <w:numId w:val="22"/>
        </w:numPr>
        <w:jc w:val="left"/>
        <w:rPr>
          <w:b/>
          <w:bCs/>
          <w:sz w:val="24"/>
        </w:rPr>
      </w:pPr>
      <w:r>
        <w:rPr>
          <w:b/>
          <w:bCs/>
          <w:sz w:val="24"/>
        </w:rPr>
        <w:t>Pollution</w:t>
      </w:r>
      <w:r>
        <w:rPr>
          <w:sz w:val="24"/>
        </w:rPr>
        <w:t xml:space="preserve"> occurs when a substance is in the environment that cannot be broken down, stored, or recycled fast enough.</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Pollution can occur anywhere in the abiotic environment:</w:t>
      </w:r>
    </w:p>
    <w:p w:rsidR="00F13C5C" w:rsidRDefault="00F13C5C">
      <w:pPr>
        <w:pStyle w:val="Title"/>
        <w:jc w:val="left"/>
        <w:rPr>
          <w:sz w:val="24"/>
        </w:rPr>
      </w:pPr>
    </w:p>
    <w:p w:rsidR="00F13C5C" w:rsidRDefault="00F13C5C">
      <w:pPr>
        <w:pStyle w:val="Title"/>
        <w:jc w:val="left"/>
        <w:rPr>
          <w:sz w:val="24"/>
        </w:rPr>
      </w:pPr>
      <w:r>
        <w:rPr>
          <w:sz w:val="24"/>
        </w:rPr>
        <w:t>Example:</w:t>
      </w:r>
    </w:p>
    <w:p w:rsidR="00F13C5C" w:rsidRDefault="00F13C5C">
      <w:pPr>
        <w:pStyle w:val="Title"/>
        <w:jc w:val="left"/>
        <w:rPr>
          <w:sz w:val="24"/>
        </w:rPr>
      </w:pPr>
    </w:p>
    <w:p w:rsidR="00F13C5C" w:rsidRDefault="00F13C5C" w:rsidP="00E50255">
      <w:pPr>
        <w:pStyle w:val="Title"/>
        <w:numPr>
          <w:ilvl w:val="0"/>
          <w:numId w:val="22"/>
        </w:numPr>
        <w:jc w:val="left"/>
        <w:rPr>
          <w:b/>
          <w:bCs/>
          <w:sz w:val="24"/>
        </w:rPr>
      </w:pPr>
      <w:r>
        <w:rPr>
          <w:sz w:val="24"/>
        </w:rPr>
        <w:t xml:space="preserve">A </w:t>
      </w:r>
      <w:r>
        <w:rPr>
          <w:b/>
          <w:bCs/>
          <w:sz w:val="24"/>
        </w:rPr>
        <w:t>pollutant</w:t>
      </w:r>
      <w:r>
        <w:rPr>
          <w:sz w:val="24"/>
        </w:rPr>
        <w:t xml:space="preserve"> is a substance that can cause pollution.</w:t>
      </w:r>
    </w:p>
    <w:p w:rsidR="00F13C5C" w:rsidRDefault="00F13C5C">
      <w:pPr>
        <w:pStyle w:val="Title"/>
        <w:jc w:val="left"/>
        <w:rPr>
          <w:sz w:val="24"/>
        </w:rPr>
      </w:pPr>
    </w:p>
    <w:p w:rsidR="00F13C5C" w:rsidRDefault="00F13C5C" w:rsidP="00E50255">
      <w:pPr>
        <w:pStyle w:val="Title"/>
        <w:numPr>
          <w:ilvl w:val="0"/>
          <w:numId w:val="22"/>
        </w:numPr>
        <w:jc w:val="left"/>
        <w:rPr>
          <w:b/>
          <w:bCs/>
          <w:sz w:val="24"/>
        </w:rPr>
      </w:pPr>
      <w:r>
        <w:rPr>
          <w:sz w:val="24"/>
        </w:rPr>
        <w:t>Even natural substances can be pollutants if there is too much of them and/or they are in the wrong place. (eg. carbon dioxide – acid rain, greenhouse gas etc.)</w:t>
      </w:r>
    </w:p>
    <w:p w:rsidR="00F13C5C" w:rsidRDefault="00F13C5C">
      <w:pPr>
        <w:pStyle w:val="Title"/>
        <w:jc w:val="left"/>
        <w:rPr>
          <w:sz w:val="24"/>
        </w:rPr>
      </w:pPr>
    </w:p>
    <w:p w:rsidR="00F13C5C" w:rsidRDefault="00F13C5C" w:rsidP="00E50255">
      <w:pPr>
        <w:pStyle w:val="Title"/>
        <w:numPr>
          <w:ilvl w:val="0"/>
          <w:numId w:val="22"/>
        </w:numPr>
        <w:jc w:val="left"/>
        <w:rPr>
          <w:sz w:val="24"/>
        </w:rPr>
      </w:pPr>
      <w:r>
        <w:rPr>
          <w:sz w:val="24"/>
        </w:rPr>
        <w:t>Most pollutants are VERY stable – they do not break down</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Common pollutants:</w:t>
      </w:r>
    </w:p>
    <w:p w:rsidR="00F13C5C" w:rsidRDefault="00F13C5C" w:rsidP="00E50255">
      <w:pPr>
        <w:pStyle w:val="Title"/>
        <w:numPr>
          <w:ilvl w:val="0"/>
          <w:numId w:val="24"/>
        </w:numPr>
        <w:jc w:val="left"/>
        <w:rPr>
          <w:b/>
          <w:bCs/>
          <w:sz w:val="24"/>
        </w:rPr>
      </w:pPr>
      <w:r>
        <w:rPr>
          <w:sz w:val="24"/>
        </w:rPr>
        <w:t>Mercury</w:t>
      </w:r>
    </w:p>
    <w:p w:rsidR="00F13C5C" w:rsidRDefault="00F13C5C" w:rsidP="00E50255">
      <w:pPr>
        <w:pStyle w:val="Title"/>
        <w:numPr>
          <w:ilvl w:val="0"/>
          <w:numId w:val="24"/>
        </w:numPr>
        <w:jc w:val="left"/>
        <w:rPr>
          <w:b/>
          <w:bCs/>
          <w:sz w:val="24"/>
        </w:rPr>
      </w:pPr>
      <w:r>
        <w:rPr>
          <w:sz w:val="24"/>
        </w:rPr>
        <w:t>PCBs – polychlorinated biphenyls</w:t>
      </w:r>
    </w:p>
    <w:p w:rsidR="00F13C5C" w:rsidRDefault="00F13C5C" w:rsidP="00E50255">
      <w:pPr>
        <w:pStyle w:val="Title"/>
        <w:numPr>
          <w:ilvl w:val="0"/>
          <w:numId w:val="24"/>
        </w:numPr>
        <w:jc w:val="left"/>
        <w:rPr>
          <w:b/>
          <w:bCs/>
          <w:sz w:val="24"/>
        </w:rPr>
      </w:pPr>
      <w:r>
        <w:rPr>
          <w:sz w:val="24"/>
        </w:rPr>
        <w:t>DDT – a pesticide</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b/>
          <w:bCs/>
          <w:sz w:val="24"/>
        </w:rPr>
        <w:t>Bioaccumulation</w:t>
      </w:r>
      <w:r>
        <w:rPr>
          <w:sz w:val="24"/>
        </w:rPr>
        <w:t xml:space="preserve"> is the accumulation or </w:t>
      </w:r>
      <w:r>
        <w:rPr>
          <w:b/>
          <w:bCs/>
          <w:sz w:val="24"/>
        </w:rPr>
        <w:t>concentration</w:t>
      </w:r>
      <w:r>
        <w:rPr>
          <w:sz w:val="24"/>
        </w:rPr>
        <w:t xml:space="preserve"> of pollutants in living things.</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Bioaccumulation occurs when pollutants enter and move from level to level in the food web.</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Bioaccumulation of mercury – p. 54</w:t>
      </w:r>
    </w:p>
    <w:p w:rsidR="00F13C5C" w:rsidRDefault="00F13C5C">
      <w:pPr>
        <w:pStyle w:val="Title"/>
        <w:jc w:val="left"/>
        <w:rPr>
          <w:b/>
          <w:bCs/>
          <w:sz w:val="24"/>
        </w:rPr>
      </w:pPr>
    </w:p>
    <w:p w:rsidR="00F13C5C" w:rsidRDefault="00F13C5C">
      <w:pPr>
        <w:pStyle w:val="Title"/>
        <w:jc w:val="left"/>
        <w:rPr>
          <w:b/>
          <w:bCs/>
          <w:i/>
          <w:iCs/>
          <w:sz w:val="24"/>
          <w:u w:val="single"/>
        </w:rPr>
      </w:pPr>
      <w:r>
        <w:rPr>
          <w:b/>
          <w:bCs/>
          <w:i/>
          <w:iCs/>
          <w:sz w:val="24"/>
          <w:u w:val="single"/>
        </w:rPr>
        <w:t>Species Introductions</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 xml:space="preserve"> A species that is brought to a new environment by humans is called an </w:t>
      </w:r>
      <w:r>
        <w:rPr>
          <w:b/>
          <w:bCs/>
          <w:sz w:val="24"/>
        </w:rPr>
        <w:t>introduced species</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 xml:space="preserve">Introduction of exotic or foreign species is sometimes </w:t>
      </w:r>
      <w:r>
        <w:rPr>
          <w:b/>
          <w:bCs/>
          <w:sz w:val="24"/>
        </w:rPr>
        <w:t>accidental</w:t>
      </w:r>
      <w:r>
        <w:rPr>
          <w:sz w:val="24"/>
        </w:rPr>
        <w:t xml:space="preserve"> and sometimes </w:t>
      </w:r>
      <w:r>
        <w:rPr>
          <w:b/>
          <w:bCs/>
          <w:sz w:val="24"/>
        </w:rPr>
        <w:t>intentional</w:t>
      </w:r>
      <w:r>
        <w:rPr>
          <w:sz w:val="24"/>
        </w:rPr>
        <w:t xml:space="preserve">. </w:t>
      </w:r>
    </w:p>
    <w:p w:rsidR="00F13C5C" w:rsidRDefault="00F13C5C" w:rsidP="00E50255">
      <w:pPr>
        <w:pStyle w:val="Title"/>
        <w:numPr>
          <w:ilvl w:val="1"/>
          <w:numId w:val="22"/>
        </w:numPr>
        <w:tabs>
          <w:tab w:val="clear" w:pos="1800"/>
        </w:tabs>
        <w:jc w:val="left"/>
        <w:rPr>
          <w:b/>
          <w:bCs/>
          <w:sz w:val="24"/>
        </w:rPr>
      </w:pPr>
      <w:r>
        <w:rPr>
          <w:sz w:val="24"/>
        </w:rPr>
        <w:t>Accidental – Asian carp, Zebra mussels, Rats</w:t>
      </w:r>
    </w:p>
    <w:p w:rsidR="00F13C5C" w:rsidRDefault="00F13C5C">
      <w:pPr>
        <w:pStyle w:val="Title"/>
        <w:jc w:val="left"/>
        <w:rPr>
          <w:sz w:val="24"/>
        </w:rPr>
      </w:pPr>
    </w:p>
    <w:p w:rsidR="00F13C5C" w:rsidRDefault="00F13C5C" w:rsidP="00E50255">
      <w:pPr>
        <w:pStyle w:val="Title"/>
        <w:numPr>
          <w:ilvl w:val="1"/>
          <w:numId w:val="22"/>
        </w:numPr>
        <w:tabs>
          <w:tab w:val="clear" w:pos="1800"/>
        </w:tabs>
        <w:jc w:val="left"/>
        <w:rPr>
          <w:b/>
          <w:bCs/>
          <w:sz w:val="24"/>
        </w:rPr>
      </w:pPr>
      <w:r>
        <w:rPr>
          <w:sz w:val="24"/>
        </w:rPr>
        <w:t>Intentional – Cane Toads, Dandelions, Rainbow Trout</w:t>
      </w:r>
    </w:p>
    <w:p w:rsidR="00F13C5C" w:rsidRDefault="00F13C5C">
      <w:pPr>
        <w:pStyle w:val="Title"/>
        <w:jc w:val="left"/>
        <w:rPr>
          <w:b/>
          <w:bCs/>
          <w:sz w:val="24"/>
        </w:rPr>
      </w:pPr>
    </w:p>
    <w:p w:rsidR="00F13C5C" w:rsidRDefault="00F13C5C" w:rsidP="00E50255">
      <w:pPr>
        <w:pStyle w:val="Title"/>
        <w:numPr>
          <w:ilvl w:val="0"/>
          <w:numId w:val="22"/>
        </w:numPr>
        <w:jc w:val="left"/>
        <w:rPr>
          <w:b/>
          <w:bCs/>
          <w:sz w:val="24"/>
        </w:rPr>
      </w:pPr>
      <w:r>
        <w:rPr>
          <w:sz w:val="24"/>
        </w:rPr>
        <w:t xml:space="preserve">Sometimes, scientists want to try to control changes in an environment by introducing other organisms – this is called </w:t>
      </w:r>
      <w:r>
        <w:rPr>
          <w:b/>
          <w:bCs/>
          <w:sz w:val="24"/>
        </w:rPr>
        <w:t>biological control</w:t>
      </w:r>
      <w:r>
        <w:rPr>
          <w:sz w:val="24"/>
        </w:rPr>
        <w:t>.</w:t>
      </w:r>
    </w:p>
    <w:p w:rsidR="00F13C5C" w:rsidRDefault="00F13C5C">
      <w:pPr>
        <w:pStyle w:val="Title"/>
        <w:jc w:val="left"/>
        <w:rPr>
          <w:b/>
          <w:bCs/>
          <w:sz w:val="24"/>
        </w:rPr>
      </w:pPr>
      <w:r>
        <w:rPr>
          <w:sz w:val="24"/>
        </w:rPr>
        <w:lastRenderedPageBreak/>
        <w:t>Example:</w:t>
      </w:r>
    </w:p>
    <w:p w:rsidR="00F13C5C" w:rsidRDefault="00F13C5C">
      <w:pPr>
        <w:pStyle w:val="Title"/>
        <w:jc w:val="left"/>
        <w:rPr>
          <w:b/>
          <w:bCs/>
          <w:i/>
          <w:iCs/>
          <w:sz w:val="24"/>
          <w:u w:val="single"/>
        </w:rPr>
      </w:pPr>
      <w:r>
        <w:rPr>
          <w:b/>
          <w:bCs/>
          <w:i/>
          <w:iCs/>
          <w:sz w:val="24"/>
          <w:u w:val="single"/>
        </w:rPr>
        <w:t>Habitat Loss and Species Extinctions</w:t>
      </w:r>
    </w:p>
    <w:p w:rsidR="00F13C5C" w:rsidRDefault="00F13C5C">
      <w:pPr>
        <w:pStyle w:val="Title"/>
        <w:jc w:val="left"/>
        <w:rPr>
          <w:sz w:val="24"/>
        </w:rPr>
      </w:pPr>
    </w:p>
    <w:p w:rsidR="00F13C5C" w:rsidRDefault="00F13C5C" w:rsidP="00E50255">
      <w:pPr>
        <w:pStyle w:val="Title"/>
        <w:numPr>
          <w:ilvl w:val="0"/>
          <w:numId w:val="25"/>
        </w:numPr>
        <w:tabs>
          <w:tab w:val="clear" w:pos="1440"/>
        </w:tabs>
        <w:ind w:left="360"/>
        <w:jc w:val="left"/>
        <w:rPr>
          <w:sz w:val="24"/>
        </w:rPr>
      </w:pPr>
      <w:r>
        <w:rPr>
          <w:b/>
          <w:bCs/>
          <w:sz w:val="24"/>
        </w:rPr>
        <w:t>Habitat loss</w:t>
      </w:r>
      <w:r>
        <w:rPr>
          <w:sz w:val="24"/>
        </w:rPr>
        <w:t xml:space="preserve"> is the human destruction of natural environments.</w:t>
      </w:r>
    </w:p>
    <w:p w:rsidR="00F13C5C" w:rsidRDefault="00F13C5C">
      <w:pPr>
        <w:pStyle w:val="Title"/>
        <w:jc w:val="left"/>
        <w:rPr>
          <w:sz w:val="24"/>
        </w:rPr>
      </w:pPr>
    </w:p>
    <w:p w:rsidR="00F13C5C" w:rsidRDefault="00F13C5C">
      <w:pPr>
        <w:pStyle w:val="Title"/>
        <w:jc w:val="left"/>
        <w:rPr>
          <w:sz w:val="24"/>
        </w:rPr>
      </w:pPr>
      <w:r>
        <w:rPr>
          <w:sz w:val="24"/>
        </w:rPr>
        <w:t>Example:</w:t>
      </w:r>
    </w:p>
    <w:p w:rsidR="00F13C5C" w:rsidRDefault="00F13C5C">
      <w:pPr>
        <w:pStyle w:val="Title"/>
        <w:jc w:val="left"/>
        <w:rPr>
          <w:sz w:val="24"/>
        </w:rPr>
      </w:pPr>
    </w:p>
    <w:p w:rsidR="00F13C5C" w:rsidRDefault="00F13C5C">
      <w:pPr>
        <w:pStyle w:val="Title"/>
        <w:jc w:val="left"/>
        <w:rPr>
          <w:sz w:val="24"/>
        </w:rPr>
      </w:pPr>
    </w:p>
    <w:p w:rsidR="00F13C5C" w:rsidRDefault="00F13C5C">
      <w:pPr>
        <w:pStyle w:val="Title"/>
        <w:jc w:val="left"/>
        <w:rPr>
          <w:sz w:val="24"/>
        </w:rPr>
      </w:pPr>
    </w:p>
    <w:p w:rsidR="00F13C5C" w:rsidRDefault="00F13C5C">
      <w:pPr>
        <w:pStyle w:val="Title"/>
        <w:jc w:val="left"/>
        <w:rPr>
          <w:sz w:val="24"/>
        </w:rPr>
      </w:pPr>
    </w:p>
    <w:p w:rsidR="00F13C5C" w:rsidRDefault="00F13C5C" w:rsidP="00E50255">
      <w:pPr>
        <w:pStyle w:val="Title"/>
        <w:numPr>
          <w:ilvl w:val="0"/>
          <w:numId w:val="25"/>
        </w:numPr>
        <w:tabs>
          <w:tab w:val="clear" w:pos="1440"/>
        </w:tabs>
        <w:ind w:left="360"/>
        <w:jc w:val="left"/>
        <w:rPr>
          <w:sz w:val="24"/>
        </w:rPr>
      </w:pPr>
      <w:r>
        <w:rPr>
          <w:b/>
          <w:bCs/>
          <w:sz w:val="24"/>
        </w:rPr>
        <w:t>Extinction</w:t>
      </w:r>
      <w:r>
        <w:rPr>
          <w:sz w:val="24"/>
        </w:rPr>
        <w:t xml:space="preserve"> means that a species no longer exists</w:t>
      </w:r>
    </w:p>
    <w:p w:rsidR="00F13C5C" w:rsidRDefault="00F13C5C">
      <w:pPr>
        <w:pStyle w:val="Title"/>
        <w:jc w:val="left"/>
        <w:rPr>
          <w:sz w:val="24"/>
        </w:rPr>
      </w:pPr>
    </w:p>
    <w:p w:rsidR="00F13C5C" w:rsidRDefault="00F13C5C">
      <w:pPr>
        <w:pStyle w:val="Title"/>
        <w:jc w:val="left"/>
        <w:rPr>
          <w:sz w:val="24"/>
        </w:rPr>
      </w:pPr>
    </w:p>
    <w:p w:rsidR="00F13C5C" w:rsidRDefault="00F13C5C" w:rsidP="00E50255">
      <w:pPr>
        <w:pStyle w:val="Title"/>
        <w:numPr>
          <w:ilvl w:val="0"/>
          <w:numId w:val="25"/>
        </w:numPr>
        <w:tabs>
          <w:tab w:val="clear" w:pos="1440"/>
        </w:tabs>
        <w:ind w:left="360"/>
        <w:jc w:val="left"/>
        <w:rPr>
          <w:sz w:val="24"/>
        </w:rPr>
      </w:pPr>
      <w:r>
        <w:rPr>
          <w:sz w:val="24"/>
        </w:rPr>
        <w:t xml:space="preserve">The </w:t>
      </w:r>
      <w:r>
        <w:rPr>
          <w:b/>
          <w:bCs/>
          <w:sz w:val="24"/>
        </w:rPr>
        <w:t>main reason for extinctions</w:t>
      </w:r>
      <w:r>
        <w:rPr>
          <w:sz w:val="24"/>
        </w:rPr>
        <w:t xml:space="preserve"> in the last century (100 years) is due to </w:t>
      </w:r>
      <w:r>
        <w:rPr>
          <w:b/>
          <w:bCs/>
          <w:sz w:val="24"/>
        </w:rPr>
        <w:t>habitat loss</w:t>
      </w:r>
      <w:r>
        <w:rPr>
          <w:sz w:val="24"/>
        </w:rPr>
        <w:t xml:space="preserve"> – species no longer have a place to live.</w:t>
      </w:r>
    </w:p>
    <w:p w:rsidR="00F13C5C" w:rsidRDefault="00F13C5C">
      <w:pPr>
        <w:pStyle w:val="Title"/>
        <w:jc w:val="left"/>
        <w:rPr>
          <w:sz w:val="24"/>
        </w:rPr>
      </w:pPr>
    </w:p>
    <w:p w:rsidR="00F13C5C" w:rsidRDefault="00E50255">
      <w:pPr>
        <w:pStyle w:val="Title"/>
        <w:rPr>
          <w:b/>
          <w:bCs/>
        </w:rPr>
      </w:pPr>
      <w:r>
        <w:rPr>
          <w:noProof/>
          <w:sz w:val="20"/>
          <w:lang w:val="en-CA" w:eastAsia="en-CA"/>
        </w:rPr>
        <w:drawing>
          <wp:anchor distT="0" distB="0" distL="114300" distR="114300" simplePos="0" relativeHeight="251684352" behindDoc="0" locked="0" layoutInCell="1" allowOverlap="1">
            <wp:simplePos x="0" y="0"/>
            <wp:positionH relativeFrom="column">
              <wp:posOffset>-114300</wp:posOffset>
            </wp:positionH>
            <wp:positionV relativeFrom="paragraph">
              <wp:posOffset>573405</wp:posOffset>
            </wp:positionV>
            <wp:extent cx="1743075" cy="1638300"/>
            <wp:effectExtent l="19050" t="0" r="9525" b="0"/>
            <wp:wrapTight wrapText="bothSides">
              <wp:wrapPolygon edited="0">
                <wp:start x="13928" y="0"/>
                <wp:lineTo x="9915" y="502"/>
                <wp:lineTo x="3541" y="3014"/>
                <wp:lineTo x="3541" y="4019"/>
                <wp:lineTo x="2597" y="5526"/>
                <wp:lineTo x="1180" y="8791"/>
                <wp:lineTo x="236" y="11805"/>
                <wp:lineTo x="-236" y="17581"/>
                <wp:lineTo x="708" y="20093"/>
                <wp:lineTo x="1180" y="20595"/>
                <wp:lineTo x="12748" y="21349"/>
                <wp:lineTo x="18413" y="21349"/>
                <wp:lineTo x="21246" y="21349"/>
                <wp:lineTo x="21482" y="21349"/>
                <wp:lineTo x="21718" y="20847"/>
                <wp:lineTo x="21718" y="20093"/>
                <wp:lineTo x="21010" y="16326"/>
                <wp:lineTo x="21010" y="16074"/>
                <wp:lineTo x="20538" y="12307"/>
                <wp:lineTo x="20774" y="12056"/>
                <wp:lineTo x="20066" y="10047"/>
                <wp:lineTo x="19121" y="8037"/>
                <wp:lineTo x="19593" y="4270"/>
                <wp:lineTo x="19830" y="2009"/>
                <wp:lineTo x="18177" y="251"/>
                <wp:lineTo x="15344" y="0"/>
                <wp:lineTo x="13928" y="0"/>
              </wp:wrapPolygon>
            </wp:wrapTight>
            <wp:docPr id="119" name="Picture 119" descr="an033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n03314_"/>
                    <pic:cNvPicPr>
                      <a:picLocks noChangeAspect="1" noChangeArrowheads="1"/>
                    </pic:cNvPicPr>
                  </pic:nvPicPr>
                  <pic:blipFill>
                    <a:blip r:embed="rId96"/>
                    <a:srcRect/>
                    <a:stretch>
                      <a:fillRect/>
                    </a:stretch>
                  </pic:blipFill>
                  <pic:spPr bwMode="auto">
                    <a:xfrm>
                      <a:off x="0" y="0"/>
                      <a:ext cx="1743075" cy="1638300"/>
                    </a:xfrm>
                    <a:prstGeom prst="rect">
                      <a:avLst/>
                    </a:prstGeom>
                    <a:noFill/>
                    <a:ln w="9525">
                      <a:noFill/>
                      <a:miter lim="800000"/>
                      <a:headEnd/>
                      <a:tailEnd/>
                    </a:ln>
                  </pic:spPr>
                </pic:pic>
              </a:graphicData>
            </a:graphic>
          </wp:anchor>
        </w:drawing>
      </w:r>
      <w:r w:rsidR="00F13C5C">
        <w:br w:type="page"/>
      </w:r>
      <w:r w:rsidR="00F13C5C">
        <w:rPr>
          <w:b/>
          <w:bCs/>
        </w:rPr>
        <w:lastRenderedPageBreak/>
        <w:t>Environmental Choices</w:t>
      </w:r>
    </w:p>
    <w:p w:rsidR="00F13C5C" w:rsidRDefault="00F13C5C">
      <w:pPr>
        <w:pStyle w:val="Title"/>
        <w:rPr>
          <w:b/>
          <w:bCs/>
        </w:rPr>
      </w:pPr>
    </w:p>
    <w:p w:rsidR="00F13C5C" w:rsidRDefault="00F13C5C" w:rsidP="00E50255">
      <w:pPr>
        <w:pStyle w:val="Title"/>
        <w:numPr>
          <w:ilvl w:val="0"/>
          <w:numId w:val="26"/>
        </w:numPr>
        <w:jc w:val="left"/>
      </w:pPr>
      <w:r>
        <w:rPr>
          <w:b/>
          <w:bCs/>
        </w:rPr>
        <w:t>Natural resources</w:t>
      </w:r>
      <w:r>
        <w:t xml:space="preserve"> are materials found in nature.</w:t>
      </w:r>
    </w:p>
    <w:p w:rsidR="00F13C5C" w:rsidRDefault="00F13C5C">
      <w:pPr>
        <w:pStyle w:val="Title"/>
        <w:jc w:val="left"/>
      </w:pPr>
    </w:p>
    <w:p w:rsidR="00F13C5C" w:rsidRDefault="00F13C5C" w:rsidP="00E50255">
      <w:pPr>
        <w:pStyle w:val="Title"/>
        <w:numPr>
          <w:ilvl w:val="0"/>
          <w:numId w:val="26"/>
        </w:numPr>
        <w:jc w:val="left"/>
      </w:pPr>
      <w:r>
        <w:t>We use and need many of natural resources on Earth.</w:t>
      </w:r>
    </w:p>
    <w:p w:rsidR="00F13C5C" w:rsidRDefault="00F13C5C">
      <w:pPr>
        <w:pStyle w:val="Title"/>
        <w:jc w:val="left"/>
      </w:pPr>
    </w:p>
    <w:p w:rsidR="00F13C5C" w:rsidRDefault="00F13C5C">
      <w:pPr>
        <w:pStyle w:val="Title"/>
        <w:jc w:val="left"/>
      </w:pPr>
      <w:r>
        <w:t>Example:</w:t>
      </w:r>
    </w:p>
    <w:p w:rsidR="00F13C5C" w:rsidRDefault="00F13C5C">
      <w:pPr>
        <w:pStyle w:val="Title"/>
        <w:jc w:val="left"/>
      </w:pPr>
    </w:p>
    <w:p w:rsidR="00F13C5C" w:rsidRDefault="00F13C5C">
      <w:pPr>
        <w:pStyle w:val="Title"/>
        <w:jc w:val="left"/>
      </w:pPr>
    </w:p>
    <w:p w:rsidR="00F13C5C" w:rsidRDefault="00F13C5C" w:rsidP="00E50255">
      <w:pPr>
        <w:pStyle w:val="Title"/>
        <w:numPr>
          <w:ilvl w:val="0"/>
          <w:numId w:val="26"/>
        </w:numPr>
        <w:jc w:val="left"/>
      </w:pPr>
      <w:r>
        <w:t>Natural resources are categorized as:</w:t>
      </w:r>
    </w:p>
    <w:p w:rsidR="00F13C5C" w:rsidRDefault="00F13C5C">
      <w:pPr>
        <w:pStyle w:val="Title"/>
        <w:jc w:val="left"/>
      </w:pPr>
    </w:p>
    <w:p w:rsidR="00F13C5C" w:rsidRDefault="00F13C5C" w:rsidP="00E50255">
      <w:pPr>
        <w:pStyle w:val="Title"/>
        <w:numPr>
          <w:ilvl w:val="1"/>
          <w:numId w:val="26"/>
        </w:numPr>
        <w:jc w:val="left"/>
      </w:pPr>
      <w:r>
        <w:t>Renewable – nature replaces</w:t>
      </w:r>
    </w:p>
    <w:p w:rsidR="00F13C5C" w:rsidRDefault="00F13C5C">
      <w:pPr>
        <w:pStyle w:val="Title"/>
        <w:jc w:val="left"/>
      </w:pPr>
    </w:p>
    <w:p w:rsidR="00F13C5C" w:rsidRDefault="00F13C5C">
      <w:pPr>
        <w:pStyle w:val="Title"/>
        <w:jc w:val="left"/>
      </w:pPr>
    </w:p>
    <w:p w:rsidR="00F13C5C" w:rsidRDefault="00F13C5C" w:rsidP="00E50255">
      <w:pPr>
        <w:pStyle w:val="Title"/>
        <w:numPr>
          <w:ilvl w:val="1"/>
          <w:numId w:val="26"/>
        </w:numPr>
        <w:jc w:val="left"/>
      </w:pPr>
      <w:r>
        <w:t>Non-renewable – cannot be replaced</w:t>
      </w:r>
    </w:p>
    <w:p w:rsidR="00F13C5C" w:rsidRDefault="00F13C5C">
      <w:pPr>
        <w:pStyle w:val="Title"/>
        <w:jc w:val="left"/>
      </w:pPr>
    </w:p>
    <w:p w:rsidR="00F13C5C" w:rsidRDefault="00F13C5C">
      <w:pPr>
        <w:pStyle w:val="Title"/>
        <w:jc w:val="left"/>
      </w:pPr>
    </w:p>
    <w:p w:rsidR="00F13C5C" w:rsidRDefault="00F13C5C" w:rsidP="00E50255">
      <w:pPr>
        <w:pStyle w:val="Title"/>
        <w:numPr>
          <w:ilvl w:val="0"/>
          <w:numId w:val="26"/>
        </w:numPr>
        <w:jc w:val="left"/>
      </w:pPr>
      <w:r>
        <w:rPr>
          <w:b/>
          <w:bCs/>
        </w:rPr>
        <w:t>Sustainability</w:t>
      </w:r>
      <w:r>
        <w:t xml:space="preserve"> is the ability to use natural resources so that they are replaced at the same rate that they are used.</w:t>
      </w:r>
    </w:p>
    <w:p w:rsidR="00F13C5C" w:rsidRDefault="00F13C5C">
      <w:pPr>
        <w:pStyle w:val="Title"/>
        <w:jc w:val="left"/>
      </w:pPr>
    </w:p>
    <w:p w:rsidR="00F13C5C" w:rsidRDefault="00F13C5C">
      <w:pPr>
        <w:pStyle w:val="Title"/>
        <w:jc w:val="left"/>
      </w:pPr>
      <w:r>
        <w:t>Examples:</w:t>
      </w:r>
    </w:p>
    <w:p w:rsidR="00F13C5C" w:rsidRDefault="00F13C5C">
      <w:pPr>
        <w:pStyle w:val="Title"/>
        <w:jc w:val="left"/>
      </w:pPr>
    </w:p>
    <w:p w:rsidR="00F13C5C" w:rsidRDefault="00F13C5C">
      <w:pPr>
        <w:pStyle w:val="Title"/>
        <w:jc w:val="left"/>
      </w:pPr>
    </w:p>
    <w:p w:rsidR="00F13C5C" w:rsidRDefault="00F13C5C" w:rsidP="00E50255">
      <w:pPr>
        <w:pStyle w:val="Title"/>
        <w:numPr>
          <w:ilvl w:val="0"/>
          <w:numId w:val="26"/>
        </w:numPr>
        <w:jc w:val="left"/>
      </w:pPr>
      <w:r>
        <w:t>Every person uses natural resources and has an impact on the natural environment – some people have bigger impacts than others</w:t>
      </w:r>
    </w:p>
    <w:p w:rsidR="00F13C5C" w:rsidRDefault="00F13C5C">
      <w:pPr>
        <w:pStyle w:val="Title"/>
        <w:jc w:val="left"/>
      </w:pPr>
    </w:p>
    <w:p w:rsidR="00F13C5C" w:rsidRDefault="00F13C5C" w:rsidP="00E50255">
      <w:pPr>
        <w:pStyle w:val="Title"/>
        <w:numPr>
          <w:ilvl w:val="0"/>
          <w:numId w:val="26"/>
        </w:numPr>
        <w:jc w:val="left"/>
      </w:pPr>
      <w:r>
        <w:t xml:space="preserve">An </w:t>
      </w:r>
      <w:r>
        <w:rPr>
          <w:b/>
          <w:bCs/>
        </w:rPr>
        <w:t>ecological footprint</w:t>
      </w:r>
      <w:r>
        <w:t xml:space="preserve"> is a measure of the impact a person has on the environment based on:</w:t>
      </w:r>
    </w:p>
    <w:p w:rsidR="00F13C5C" w:rsidRDefault="00F13C5C">
      <w:pPr>
        <w:pStyle w:val="Title"/>
        <w:jc w:val="left"/>
      </w:pPr>
    </w:p>
    <w:p w:rsidR="00F13C5C" w:rsidRDefault="00F13C5C" w:rsidP="00E50255">
      <w:pPr>
        <w:pStyle w:val="Title"/>
        <w:numPr>
          <w:ilvl w:val="1"/>
          <w:numId w:val="26"/>
        </w:numPr>
        <w:jc w:val="left"/>
      </w:pPr>
      <w:r>
        <w:t xml:space="preserve">How much </w:t>
      </w:r>
      <w:r>
        <w:rPr>
          <w:b/>
          <w:bCs/>
        </w:rPr>
        <w:t>land</w:t>
      </w:r>
      <w:r>
        <w:t xml:space="preserve"> you use (food, shelter, waste, etc.)</w:t>
      </w:r>
    </w:p>
    <w:p w:rsidR="00F13C5C" w:rsidRDefault="00F13C5C" w:rsidP="00E50255">
      <w:pPr>
        <w:pStyle w:val="Title"/>
        <w:numPr>
          <w:ilvl w:val="1"/>
          <w:numId w:val="26"/>
        </w:numPr>
        <w:jc w:val="left"/>
      </w:pPr>
      <w:r>
        <w:t xml:space="preserve">How much </w:t>
      </w:r>
      <w:r>
        <w:rPr>
          <w:b/>
          <w:bCs/>
        </w:rPr>
        <w:t>water</w:t>
      </w:r>
      <w:r>
        <w:t xml:space="preserve"> you use (drinking, washing, etc.)</w:t>
      </w:r>
    </w:p>
    <w:p w:rsidR="00F13C5C" w:rsidRDefault="00F13C5C" w:rsidP="00E50255">
      <w:pPr>
        <w:pStyle w:val="Title"/>
        <w:numPr>
          <w:ilvl w:val="1"/>
          <w:numId w:val="26"/>
        </w:numPr>
        <w:jc w:val="left"/>
      </w:pPr>
      <w:r>
        <w:t xml:space="preserve">How much </w:t>
      </w:r>
      <w:r>
        <w:rPr>
          <w:b/>
          <w:bCs/>
        </w:rPr>
        <w:t>energy</w:t>
      </w:r>
      <w:r>
        <w:t xml:space="preserve"> you use (heating, traveling, etc.) </w:t>
      </w:r>
    </w:p>
    <w:p w:rsidR="00F13C5C" w:rsidRDefault="00F13C5C">
      <w:pPr>
        <w:pStyle w:val="Title"/>
        <w:jc w:val="left"/>
      </w:pPr>
    </w:p>
    <w:p w:rsidR="00F13C5C" w:rsidRDefault="00F13C5C" w:rsidP="00E50255">
      <w:pPr>
        <w:pStyle w:val="Title"/>
        <w:numPr>
          <w:ilvl w:val="0"/>
          <w:numId w:val="26"/>
        </w:numPr>
        <w:jc w:val="left"/>
      </w:pPr>
      <w:r>
        <w:t xml:space="preserve">Some ways to </w:t>
      </w:r>
      <w:r>
        <w:rPr>
          <w:b/>
          <w:bCs/>
        </w:rPr>
        <w:t>reduce your ecological footprint</w:t>
      </w:r>
      <w:r>
        <w:t xml:space="preserve"> are:</w:t>
      </w:r>
    </w:p>
    <w:p w:rsidR="00F13C5C" w:rsidRDefault="00F13C5C">
      <w:pPr>
        <w:pStyle w:val="Title"/>
        <w:jc w:val="left"/>
      </w:pPr>
      <w:r>
        <w:t>Drive less</w:t>
      </w:r>
    </w:p>
    <w:p w:rsidR="00F13C5C" w:rsidRDefault="00F13C5C">
      <w:pPr>
        <w:pStyle w:val="Title"/>
        <w:jc w:val="left"/>
      </w:pPr>
      <w:r>
        <w:t>Eat less meat</w:t>
      </w:r>
    </w:p>
    <w:p w:rsidR="00F13C5C" w:rsidRDefault="00F13C5C">
      <w:pPr>
        <w:pStyle w:val="Title"/>
        <w:jc w:val="left"/>
      </w:pPr>
      <w:r>
        <w:t>Shorter showers</w:t>
      </w:r>
    </w:p>
    <w:p w:rsidR="00F13C5C" w:rsidRDefault="00F13C5C">
      <w:pPr>
        <w:pStyle w:val="Title"/>
        <w:jc w:val="left"/>
      </w:pPr>
    </w:p>
    <w:p w:rsidR="00F13C5C" w:rsidRDefault="00F13C5C">
      <w:pPr>
        <w:pStyle w:val="Title"/>
        <w:jc w:val="left"/>
      </w:pPr>
    </w:p>
    <w:p w:rsidR="00F13C5C" w:rsidRDefault="00F13C5C">
      <w:pPr>
        <w:pStyle w:val="Title"/>
        <w:rPr>
          <w:b/>
          <w:bCs/>
        </w:rPr>
      </w:pPr>
      <w:r>
        <w:br w:type="page"/>
      </w:r>
      <w:r w:rsidR="00E50255">
        <w:rPr>
          <w:noProof/>
          <w:sz w:val="20"/>
          <w:lang w:val="en-CA" w:eastAsia="en-CA"/>
        </w:rPr>
        <w:lastRenderedPageBreak/>
        <w:drawing>
          <wp:anchor distT="0" distB="0" distL="114300" distR="114300" simplePos="0" relativeHeight="251687424" behindDoc="0" locked="0" layoutInCell="1" allowOverlap="1">
            <wp:simplePos x="0" y="0"/>
            <wp:positionH relativeFrom="column">
              <wp:posOffset>4914900</wp:posOffset>
            </wp:positionH>
            <wp:positionV relativeFrom="paragraph">
              <wp:posOffset>0</wp:posOffset>
            </wp:positionV>
            <wp:extent cx="1360170" cy="1371600"/>
            <wp:effectExtent l="19050" t="0" r="0" b="0"/>
            <wp:wrapTight wrapText="bothSides">
              <wp:wrapPolygon edited="0">
                <wp:start x="10286" y="0"/>
                <wp:lineTo x="8471" y="300"/>
                <wp:lineTo x="3630" y="3900"/>
                <wp:lineTo x="2420" y="9600"/>
                <wp:lineTo x="0" y="11700"/>
                <wp:lineTo x="-303" y="14700"/>
                <wp:lineTo x="8773" y="21000"/>
                <wp:lineTo x="16034" y="21000"/>
                <wp:lineTo x="18151" y="21000"/>
                <wp:lineTo x="20571" y="20100"/>
                <wp:lineTo x="20874" y="14400"/>
                <wp:lineTo x="21479" y="9900"/>
                <wp:lineTo x="21479" y="9600"/>
                <wp:lineTo x="20269" y="5100"/>
                <wp:lineTo x="20571" y="3900"/>
                <wp:lineTo x="15429" y="300"/>
                <wp:lineTo x="13311" y="0"/>
                <wp:lineTo x="10286" y="0"/>
              </wp:wrapPolygon>
            </wp:wrapTight>
            <wp:docPr id="122" name="Picture 122" descr="pe02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02504_"/>
                    <pic:cNvPicPr>
                      <a:picLocks noChangeAspect="1" noChangeArrowheads="1"/>
                    </pic:cNvPicPr>
                  </pic:nvPicPr>
                  <pic:blipFill>
                    <a:blip r:embed="rId97"/>
                    <a:srcRect/>
                    <a:stretch>
                      <a:fillRect/>
                    </a:stretch>
                  </pic:blipFill>
                  <pic:spPr bwMode="auto">
                    <a:xfrm>
                      <a:off x="0" y="0"/>
                      <a:ext cx="1360170" cy="1371600"/>
                    </a:xfrm>
                    <a:prstGeom prst="rect">
                      <a:avLst/>
                    </a:prstGeom>
                    <a:noFill/>
                    <a:ln w="9525">
                      <a:noFill/>
                      <a:miter lim="800000"/>
                      <a:headEnd/>
                      <a:tailEnd/>
                    </a:ln>
                  </pic:spPr>
                </pic:pic>
              </a:graphicData>
            </a:graphic>
          </wp:anchor>
        </w:drawing>
      </w:r>
      <w:r>
        <w:rPr>
          <w:b/>
          <w:bCs/>
        </w:rPr>
        <w:t>Environmental Monitoring</w:t>
      </w:r>
    </w:p>
    <w:p w:rsidR="00F13C5C" w:rsidRDefault="00F13C5C">
      <w:pPr>
        <w:pStyle w:val="Title"/>
        <w:rPr>
          <w:b/>
          <w:bCs/>
        </w:rPr>
      </w:pPr>
    </w:p>
    <w:p w:rsidR="00F13C5C" w:rsidRDefault="00F13C5C">
      <w:pPr>
        <w:pStyle w:val="Title"/>
        <w:jc w:val="left"/>
        <w:rPr>
          <w:b/>
          <w:bCs/>
          <w:sz w:val="24"/>
        </w:rPr>
      </w:pPr>
      <w:r>
        <w:rPr>
          <w:b/>
          <w:bCs/>
          <w:sz w:val="24"/>
        </w:rPr>
        <w:t>Key Ideas:</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Scientists monitor environments to check the condition of an environment (</w:t>
      </w:r>
      <w:r>
        <w:rPr>
          <w:b/>
          <w:bCs/>
          <w:sz w:val="24"/>
        </w:rPr>
        <w:t>Environmental Monitoring</w:t>
      </w:r>
      <w:r>
        <w:rPr>
          <w:sz w:val="24"/>
        </w:rPr>
        <w:t>) – environment doctors!</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Just as doctors need to see you regularly, scientists must check on environments regularly.</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Scientists monitor both the abiotic and the biotic parts of an ecosystem after a disturbance.</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 xml:space="preserve">A </w:t>
      </w:r>
      <w:r>
        <w:rPr>
          <w:b/>
          <w:bCs/>
          <w:sz w:val="24"/>
        </w:rPr>
        <w:t>disturbance</w:t>
      </w:r>
      <w:r>
        <w:rPr>
          <w:sz w:val="24"/>
        </w:rPr>
        <w:t xml:space="preserve"> could be:</w:t>
      </w:r>
    </w:p>
    <w:p w:rsidR="00F13C5C" w:rsidRDefault="00F13C5C">
      <w:pPr>
        <w:pStyle w:val="Title"/>
        <w:jc w:val="left"/>
        <w:rPr>
          <w:sz w:val="24"/>
        </w:rPr>
      </w:pPr>
    </w:p>
    <w:p w:rsidR="00F13C5C" w:rsidRDefault="00F13C5C" w:rsidP="00E50255">
      <w:pPr>
        <w:pStyle w:val="Title"/>
        <w:numPr>
          <w:ilvl w:val="0"/>
          <w:numId w:val="30"/>
        </w:numPr>
        <w:jc w:val="left"/>
        <w:rPr>
          <w:b/>
          <w:bCs/>
          <w:sz w:val="24"/>
        </w:rPr>
      </w:pPr>
      <w:r>
        <w:rPr>
          <w:sz w:val="24"/>
        </w:rPr>
        <w:t xml:space="preserve"> Natural - </w:t>
      </w:r>
    </w:p>
    <w:p w:rsidR="00F13C5C" w:rsidRDefault="00F13C5C">
      <w:pPr>
        <w:pStyle w:val="Title"/>
        <w:jc w:val="left"/>
        <w:rPr>
          <w:sz w:val="24"/>
        </w:rPr>
      </w:pPr>
    </w:p>
    <w:p w:rsidR="00F13C5C" w:rsidRDefault="00F13C5C" w:rsidP="00E50255">
      <w:pPr>
        <w:pStyle w:val="Title"/>
        <w:numPr>
          <w:ilvl w:val="0"/>
          <w:numId w:val="29"/>
        </w:numPr>
        <w:jc w:val="left"/>
        <w:rPr>
          <w:b/>
          <w:bCs/>
          <w:sz w:val="24"/>
        </w:rPr>
      </w:pPr>
      <w:r>
        <w:rPr>
          <w:sz w:val="24"/>
        </w:rPr>
        <w:t xml:space="preserve"> Human related – </w:t>
      </w:r>
    </w:p>
    <w:p w:rsidR="00F13C5C" w:rsidRDefault="00F13C5C">
      <w:pPr>
        <w:pStyle w:val="Title"/>
        <w:jc w:val="left"/>
        <w:rPr>
          <w:sz w:val="24"/>
        </w:rPr>
      </w:pPr>
    </w:p>
    <w:p w:rsidR="00F13C5C" w:rsidRDefault="00F13C5C">
      <w:pPr>
        <w:pStyle w:val="Title"/>
        <w:jc w:val="left"/>
        <w:rPr>
          <w:sz w:val="24"/>
        </w:rPr>
      </w:pPr>
    </w:p>
    <w:p w:rsidR="00F13C5C" w:rsidRDefault="00F13C5C" w:rsidP="00E50255">
      <w:pPr>
        <w:pStyle w:val="Title"/>
        <w:numPr>
          <w:ilvl w:val="0"/>
          <w:numId w:val="23"/>
        </w:numPr>
        <w:tabs>
          <w:tab w:val="clear" w:pos="360"/>
        </w:tabs>
        <w:ind w:left="900"/>
        <w:jc w:val="left"/>
        <w:rPr>
          <w:b/>
          <w:bCs/>
          <w:sz w:val="24"/>
        </w:rPr>
      </w:pPr>
      <w:r>
        <w:rPr>
          <w:sz w:val="24"/>
        </w:rPr>
        <w:t xml:space="preserve">Sometimes, the </w:t>
      </w:r>
      <w:r>
        <w:rPr>
          <w:b/>
          <w:bCs/>
          <w:sz w:val="24"/>
        </w:rPr>
        <w:t xml:space="preserve">absence </w:t>
      </w:r>
      <w:r>
        <w:rPr>
          <w:sz w:val="24"/>
        </w:rPr>
        <w:t>of organisms is a big clue!</w:t>
      </w:r>
    </w:p>
    <w:p w:rsidR="00F13C5C" w:rsidRDefault="00F13C5C">
      <w:pPr>
        <w:pStyle w:val="Title"/>
        <w:jc w:val="left"/>
        <w:rPr>
          <w:sz w:val="24"/>
        </w:rPr>
      </w:pPr>
    </w:p>
    <w:p w:rsidR="00F13C5C" w:rsidRDefault="00F13C5C" w:rsidP="00E50255">
      <w:pPr>
        <w:pStyle w:val="Title"/>
        <w:numPr>
          <w:ilvl w:val="0"/>
          <w:numId w:val="23"/>
        </w:numPr>
        <w:tabs>
          <w:tab w:val="clear" w:pos="360"/>
        </w:tabs>
        <w:ind w:left="900"/>
        <w:jc w:val="left"/>
        <w:rPr>
          <w:b/>
          <w:bCs/>
          <w:sz w:val="24"/>
        </w:rPr>
      </w:pPr>
      <w:r>
        <w:rPr>
          <w:b/>
          <w:bCs/>
          <w:sz w:val="24"/>
        </w:rPr>
        <w:t>Indicator species</w:t>
      </w:r>
      <w:r>
        <w:rPr>
          <w:sz w:val="24"/>
        </w:rPr>
        <w:t xml:space="preserve"> are species that tell scientists a lot about the condition of the environment because they are very </w:t>
      </w:r>
      <w:r>
        <w:rPr>
          <w:b/>
          <w:bCs/>
          <w:sz w:val="24"/>
        </w:rPr>
        <w:t>sensitive to changes</w:t>
      </w:r>
      <w:r>
        <w:rPr>
          <w:sz w:val="24"/>
        </w:rPr>
        <w:t xml:space="preserve"> in the environment.</w:t>
      </w:r>
    </w:p>
    <w:p w:rsidR="00F13C5C" w:rsidRDefault="00F13C5C">
      <w:pPr>
        <w:pStyle w:val="Title"/>
        <w:jc w:val="left"/>
        <w:rPr>
          <w:b/>
          <w:bCs/>
          <w:sz w:val="24"/>
        </w:rPr>
      </w:pPr>
    </w:p>
    <w:p w:rsidR="00F13C5C" w:rsidRDefault="00F13C5C" w:rsidP="00E50255">
      <w:pPr>
        <w:pStyle w:val="Title"/>
        <w:numPr>
          <w:ilvl w:val="1"/>
          <w:numId w:val="27"/>
        </w:numPr>
        <w:jc w:val="left"/>
        <w:rPr>
          <w:b/>
          <w:bCs/>
          <w:sz w:val="24"/>
        </w:rPr>
      </w:pPr>
      <w:r>
        <w:rPr>
          <w:sz w:val="24"/>
        </w:rPr>
        <w:t>If present – healthy habitat</w:t>
      </w:r>
    </w:p>
    <w:p w:rsidR="00F13C5C" w:rsidRDefault="00F13C5C" w:rsidP="00E50255">
      <w:pPr>
        <w:pStyle w:val="Title"/>
        <w:numPr>
          <w:ilvl w:val="1"/>
          <w:numId w:val="27"/>
        </w:numPr>
        <w:jc w:val="left"/>
        <w:rPr>
          <w:b/>
          <w:bCs/>
          <w:sz w:val="24"/>
        </w:rPr>
      </w:pPr>
      <w:r>
        <w:rPr>
          <w:sz w:val="24"/>
        </w:rPr>
        <w:t>If absent – unhealthy habitat</w:t>
      </w:r>
    </w:p>
    <w:p w:rsidR="00F13C5C" w:rsidRDefault="00F13C5C">
      <w:pPr>
        <w:pStyle w:val="Title"/>
        <w:jc w:val="left"/>
        <w:rPr>
          <w:b/>
          <w:bCs/>
          <w:sz w:val="24"/>
        </w:rPr>
      </w:pPr>
    </w:p>
    <w:p w:rsidR="00F13C5C" w:rsidRDefault="00F13C5C">
      <w:pPr>
        <w:pStyle w:val="Title"/>
        <w:jc w:val="left"/>
        <w:rPr>
          <w:sz w:val="24"/>
        </w:rPr>
      </w:pPr>
      <w:r>
        <w:rPr>
          <w:sz w:val="24"/>
        </w:rPr>
        <w:t>Examples of indicator species:</w:t>
      </w:r>
    </w:p>
    <w:p w:rsidR="00F13C5C" w:rsidRDefault="00F13C5C">
      <w:pPr>
        <w:pStyle w:val="Title"/>
        <w:jc w:val="left"/>
        <w:rPr>
          <w:sz w:val="24"/>
        </w:rPr>
      </w:pPr>
    </w:p>
    <w:p w:rsidR="00F13C5C" w:rsidRDefault="00F13C5C">
      <w:pPr>
        <w:pStyle w:val="Title"/>
        <w:jc w:val="left"/>
        <w:rPr>
          <w:sz w:val="24"/>
        </w:rPr>
      </w:pPr>
    </w:p>
    <w:p w:rsidR="00F13C5C" w:rsidRDefault="00F13C5C" w:rsidP="00E50255">
      <w:pPr>
        <w:pStyle w:val="Title"/>
        <w:numPr>
          <w:ilvl w:val="0"/>
          <w:numId w:val="23"/>
        </w:numPr>
        <w:tabs>
          <w:tab w:val="clear" w:pos="360"/>
        </w:tabs>
        <w:ind w:left="900"/>
        <w:jc w:val="left"/>
        <w:rPr>
          <w:b/>
          <w:bCs/>
          <w:sz w:val="24"/>
        </w:rPr>
      </w:pPr>
      <w:r>
        <w:rPr>
          <w:sz w:val="24"/>
        </w:rPr>
        <w:t>To monitor environments, scientists need to decide:</w:t>
      </w:r>
    </w:p>
    <w:p w:rsidR="00F13C5C" w:rsidRDefault="00F13C5C" w:rsidP="00E50255">
      <w:pPr>
        <w:pStyle w:val="Title"/>
        <w:numPr>
          <w:ilvl w:val="0"/>
          <w:numId w:val="28"/>
        </w:numPr>
        <w:jc w:val="left"/>
        <w:rPr>
          <w:b/>
          <w:bCs/>
          <w:sz w:val="24"/>
        </w:rPr>
      </w:pPr>
      <w:r>
        <w:rPr>
          <w:sz w:val="24"/>
        </w:rPr>
        <w:t>When?</w:t>
      </w:r>
    </w:p>
    <w:p w:rsidR="00F13C5C" w:rsidRDefault="00F13C5C" w:rsidP="00E50255">
      <w:pPr>
        <w:pStyle w:val="Title"/>
        <w:numPr>
          <w:ilvl w:val="0"/>
          <w:numId w:val="28"/>
        </w:numPr>
        <w:jc w:val="left"/>
        <w:rPr>
          <w:b/>
          <w:bCs/>
          <w:sz w:val="24"/>
        </w:rPr>
      </w:pPr>
      <w:r>
        <w:rPr>
          <w:sz w:val="24"/>
        </w:rPr>
        <w:t>Where?</w:t>
      </w:r>
    </w:p>
    <w:p w:rsidR="00F13C5C" w:rsidRDefault="00F13C5C" w:rsidP="00E50255">
      <w:pPr>
        <w:pStyle w:val="Title"/>
        <w:numPr>
          <w:ilvl w:val="0"/>
          <w:numId w:val="28"/>
        </w:numPr>
        <w:jc w:val="left"/>
        <w:rPr>
          <w:b/>
          <w:bCs/>
          <w:sz w:val="24"/>
        </w:rPr>
      </w:pPr>
      <w:r>
        <w:rPr>
          <w:sz w:val="24"/>
        </w:rPr>
        <w:t>How long?</w:t>
      </w:r>
    </w:p>
    <w:p w:rsidR="00F13C5C" w:rsidRDefault="00F13C5C">
      <w:pPr>
        <w:pStyle w:val="Title"/>
        <w:jc w:val="left"/>
        <w:rPr>
          <w:sz w:val="24"/>
        </w:rPr>
      </w:pPr>
    </w:p>
    <w:p w:rsidR="00F13C5C" w:rsidRDefault="00F13C5C">
      <w:pPr>
        <w:pStyle w:val="Title"/>
        <w:jc w:val="left"/>
        <w:rPr>
          <w:i/>
          <w:iCs/>
          <w:sz w:val="24"/>
          <w:u w:val="single"/>
        </w:rPr>
      </w:pPr>
      <w:r>
        <w:rPr>
          <w:i/>
          <w:iCs/>
          <w:sz w:val="24"/>
          <w:u w:val="single"/>
        </w:rPr>
        <w:t>When</w:t>
      </w:r>
    </w:p>
    <w:p w:rsidR="00F13C5C" w:rsidRDefault="00F13C5C">
      <w:pPr>
        <w:pStyle w:val="Title"/>
        <w:jc w:val="left"/>
        <w:rPr>
          <w:i/>
          <w:iCs/>
          <w:sz w:val="24"/>
          <w:u w:val="single"/>
        </w:rPr>
      </w:pPr>
    </w:p>
    <w:p w:rsidR="00F13C5C" w:rsidRDefault="00F13C5C" w:rsidP="00E50255">
      <w:pPr>
        <w:pStyle w:val="Title"/>
        <w:numPr>
          <w:ilvl w:val="0"/>
          <w:numId w:val="23"/>
        </w:numPr>
        <w:tabs>
          <w:tab w:val="clear" w:pos="360"/>
        </w:tabs>
        <w:ind w:left="900"/>
        <w:jc w:val="left"/>
        <w:rPr>
          <w:b/>
          <w:bCs/>
          <w:sz w:val="24"/>
        </w:rPr>
      </w:pPr>
      <w:r>
        <w:rPr>
          <w:sz w:val="24"/>
        </w:rPr>
        <w:t xml:space="preserve">Scientists usually want to </w:t>
      </w:r>
      <w:r>
        <w:rPr>
          <w:b/>
          <w:bCs/>
          <w:sz w:val="24"/>
        </w:rPr>
        <w:t>compare</w:t>
      </w:r>
      <w:r>
        <w:rPr>
          <w:sz w:val="24"/>
        </w:rPr>
        <w:t xml:space="preserve"> the environment NOW with what it was like in the PAST, before a disturbance.</w:t>
      </w:r>
    </w:p>
    <w:p w:rsidR="00F13C5C" w:rsidRDefault="00F13C5C">
      <w:pPr>
        <w:pStyle w:val="Title"/>
        <w:jc w:val="left"/>
        <w:rPr>
          <w:sz w:val="24"/>
        </w:rPr>
      </w:pPr>
    </w:p>
    <w:p w:rsidR="00F13C5C" w:rsidRDefault="00F13C5C" w:rsidP="00E50255">
      <w:pPr>
        <w:pStyle w:val="Title"/>
        <w:numPr>
          <w:ilvl w:val="0"/>
          <w:numId w:val="23"/>
        </w:numPr>
        <w:tabs>
          <w:tab w:val="clear" w:pos="360"/>
        </w:tabs>
        <w:ind w:left="900"/>
        <w:jc w:val="left"/>
        <w:rPr>
          <w:b/>
          <w:bCs/>
          <w:sz w:val="24"/>
        </w:rPr>
      </w:pPr>
      <w:r>
        <w:rPr>
          <w:b/>
          <w:bCs/>
          <w:sz w:val="24"/>
        </w:rPr>
        <w:t xml:space="preserve">Baseline data </w:t>
      </w:r>
      <w:r>
        <w:rPr>
          <w:sz w:val="24"/>
        </w:rPr>
        <w:t>is the information on the environment BEFORE the disturbance</w:t>
      </w:r>
    </w:p>
    <w:p w:rsidR="00F13C5C" w:rsidRDefault="00F13C5C">
      <w:pPr>
        <w:pStyle w:val="Title"/>
        <w:jc w:val="left"/>
        <w:rPr>
          <w:sz w:val="24"/>
        </w:rPr>
      </w:pPr>
    </w:p>
    <w:p w:rsidR="00F13C5C" w:rsidRDefault="00F13C5C" w:rsidP="00E50255">
      <w:pPr>
        <w:pStyle w:val="Title"/>
        <w:numPr>
          <w:ilvl w:val="0"/>
          <w:numId w:val="23"/>
        </w:numPr>
        <w:tabs>
          <w:tab w:val="clear" w:pos="360"/>
        </w:tabs>
        <w:ind w:left="900"/>
        <w:jc w:val="left"/>
        <w:rPr>
          <w:b/>
          <w:bCs/>
          <w:sz w:val="24"/>
        </w:rPr>
      </w:pPr>
      <w:r>
        <w:rPr>
          <w:sz w:val="24"/>
        </w:rPr>
        <w:t>Note: baseline data is not always available!</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Scientists want to monitor over a long period of time (</w:t>
      </w:r>
      <w:r>
        <w:rPr>
          <w:b/>
          <w:bCs/>
          <w:sz w:val="24"/>
        </w:rPr>
        <w:t>long-term data</w:t>
      </w:r>
      <w:r>
        <w:rPr>
          <w:sz w:val="24"/>
        </w:rPr>
        <w:t>).</w:t>
      </w:r>
    </w:p>
    <w:p w:rsidR="00F13C5C" w:rsidRDefault="00F13C5C">
      <w:pPr>
        <w:pStyle w:val="Title"/>
        <w:jc w:val="left"/>
        <w:rPr>
          <w:i/>
          <w:iCs/>
          <w:sz w:val="24"/>
          <w:u w:val="single"/>
        </w:rPr>
      </w:pPr>
      <w:r>
        <w:rPr>
          <w:b/>
          <w:bCs/>
          <w:sz w:val="24"/>
        </w:rPr>
        <w:br w:type="page"/>
      </w:r>
      <w:r>
        <w:rPr>
          <w:i/>
          <w:iCs/>
          <w:sz w:val="24"/>
          <w:u w:val="single"/>
        </w:rPr>
        <w:lastRenderedPageBreak/>
        <w:t>Where</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 xml:space="preserve">Environmental monitoring usually occurs on </w:t>
      </w:r>
      <w:r>
        <w:rPr>
          <w:b/>
          <w:bCs/>
          <w:sz w:val="24"/>
        </w:rPr>
        <w:t xml:space="preserve">permanent plots </w:t>
      </w:r>
      <w:r>
        <w:rPr>
          <w:sz w:val="24"/>
        </w:rPr>
        <w:t xml:space="preserve">or </w:t>
      </w:r>
      <w:r>
        <w:rPr>
          <w:b/>
          <w:bCs/>
          <w:sz w:val="24"/>
        </w:rPr>
        <w:t>quadrats</w:t>
      </w:r>
      <w:r>
        <w:rPr>
          <w:sz w:val="24"/>
        </w:rPr>
        <w:t>.</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Permanent plots are areas where the information about the environment is gathered.</w:t>
      </w:r>
    </w:p>
    <w:p w:rsidR="00F13C5C" w:rsidRDefault="00F13C5C">
      <w:pPr>
        <w:pStyle w:val="Title"/>
        <w:jc w:val="left"/>
        <w:rPr>
          <w:b/>
          <w:bCs/>
          <w:sz w:val="24"/>
        </w:rPr>
      </w:pPr>
    </w:p>
    <w:p w:rsidR="00F13C5C" w:rsidRDefault="00F13C5C" w:rsidP="00E50255">
      <w:pPr>
        <w:pStyle w:val="Title"/>
        <w:numPr>
          <w:ilvl w:val="0"/>
          <w:numId w:val="23"/>
        </w:numPr>
        <w:tabs>
          <w:tab w:val="clear" w:pos="360"/>
        </w:tabs>
        <w:ind w:left="900"/>
        <w:jc w:val="left"/>
        <w:rPr>
          <w:b/>
          <w:bCs/>
          <w:sz w:val="24"/>
        </w:rPr>
      </w:pPr>
      <w:r>
        <w:rPr>
          <w:sz w:val="24"/>
        </w:rPr>
        <w:t>Scientists can come back to the same plot or site to monitor changes in the ecosystem.</w:t>
      </w:r>
    </w:p>
    <w:p w:rsidR="00F13C5C" w:rsidRDefault="00F13C5C">
      <w:pPr>
        <w:pStyle w:val="Title"/>
        <w:jc w:val="left"/>
        <w:rPr>
          <w:b/>
          <w:bCs/>
          <w:sz w:val="24"/>
        </w:rPr>
      </w:pPr>
    </w:p>
    <w:p w:rsidR="00F13C5C" w:rsidRDefault="00F13C5C">
      <w:pPr>
        <w:pStyle w:val="Title"/>
        <w:jc w:val="left"/>
        <w:rPr>
          <w:sz w:val="24"/>
        </w:rPr>
      </w:pPr>
    </w:p>
    <w:p w:rsidR="00F13C5C" w:rsidRDefault="00F13C5C">
      <w:pPr>
        <w:pStyle w:val="Title"/>
        <w:jc w:val="left"/>
        <w:rPr>
          <w:sz w:val="24"/>
        </w:rPr>
      </w:pPr>
      <w:r>
        <w:rPr>
          <w:noProof/>
          <w:sz w:val="20"/>
        </w:rPr>
        <w:pict>
          <v:shape id="_x0000_s1162" type="#_x0000_t202" style="position:absolute;margin-left:323.3pt;margin-top:.25pt;width:1in;height:24.55pt;z-index:251694592" filled="f" stroked="f">
            <v:textbox>
              <w:txbxContent>
                <w:p w:rsidR="00F13C5C" w:rsidRDefault="00F13C5C">
                  <w:pPr>
                    <w:rPr>
                      <w:b/>
                      <w:bCs/>
                    </w:rPr>
                  </w:pPr>
                  <w:r>
                    <w:rPr>
                      <w:b/>
                      <w:bCs/>
                    </w:rPr>
                    <w:t>SITE B</w:t>
                  </w:r>
                </w:p>
              </w:txbxContent>
            </v:textbox>
          </v:shape>
        </w:pict>
      </w:r>
      <w:r>
        <w:rPr>
          <w:noProof/>
          <w:sz w:val="20"/>
        </w:rPr>
        <w:pict>
          <v:shape id="_x0000_s1161" type="#_x0000_t202" style="position:absolute;margin-left:1in;margin-top:.25pt;width:1in;height:24.55pt;z-index:251693568" filled="f" stroked="f">
            <v:textbox>
              <w:txbxContent>
                <w:p w:rsidR="00F13C5C" w:rsidRDefault="00F13C5C">
                  <w:pPr>
                    <w:rPr>
                      <w:b/>
                      <w:bCs/>
                    </w:rPr>
                  </w:pPr>
                  <w:r>
                    <w:rPr>
                      <w:b/>
                      <w:bCs/>
                    </w:rPr>
                    <w:t>SITE A</w:t>
                  </w:r>
                </w:p>
              </w:txbxContent>
            </v:textbox>
          </v:shape>
        </w:pict>
      </w:r>
    </w:p>
    <w:p w:rsidR="00F13C5C" w:rsidRDefault="00F13C5C">
      <w:pPr>
        <w:pStyle w:val="Title"/>
        <w:jc w:val="left"/>
        <w:rPr>
          <w:sz w:val="24"/>
        </w:rPr>
      </w:pPr>
    </w:p>
    <w:p w:rsidR="00F13C5C" w:rsidRDefault="00F13C5C">
      <w:pPr>
        <w:pStyle w:val="Title"/>
        <w:jc w:val="left"/>
        <w:rPr>
          <w:sz w:val="24"/>
        </w:rPr>
      </w:pPr>
      <w:r>
        <w:rPr>
          <w:b/>
          <w:bCs/>
          <w:noProof/>
          <w:sz w:val="20"/>
        </w:rPr>
        <w:pict>
          <v:rect id="_x0000_s1155" style="position:absolute;margin-left:279.4pt;margin-top:8.65pt;width:162pt;height:2in;z-index:251689472" o:regroupid="3"/>
        </w:pict>
      </w:r>
      <w:r>
        <w:rPr>
          <w:noProof/>
          <w:sz w:val="20"/>
        </w:rPr>
        <w:pict>
          <v:group id="_x0000_s1153" style="position:absolute;margin-left:20.35pt;margin-top:8.65pt;width:162pt;height:2in;z-index:251688448" coordorigin="4320,4320" coordsize="4140,3960">
            <v:rect id="_x0000_s1147" style="position:absolute;left:4320;top:4320;width:4140;height:3960"/>
            <v:shape id="_x0000_s1148" type="#_x0000_t75" style="position:absolute;left:4500;top:7200;width:869;height:1046;mso-wrap-edited:f" wrapcoords="16922 0 16510 114 11832 3314 3439 5257 825 6971 688 8000 1101 9143 275 9829 -138 10286 -138 11429 1238 12800 1651 13486 5916 14629 8530 14629 7567 15543 6879 16343 2476 16686 2339 17029 5090 18286 5090 18514 18436 20114 19949 20114 19811 21486 20499 21486 20637 21486 21325 20114 21600 18286 21325 16457 20775 14629 19261 12571 17335 11771 14721 10971 19811 5257 19811 4229 19399 3657 19949 1714 18023 114 17610 0 16922 0">
              <v:imagedata r:id="rId98" o:title="bd08054_"/>
            </v:shape>
            <v:shape id="_x0000_s1149" type="#_x0000_t75" style="position:absolute;left:4500;top:4500;width:1260;height:1161;mso-wrap-edited:f" wrapcoords="4278 0 6337 917 7394 1833 8714 3667 6549 4125 5915 4297 5915 4584 5440 5500 4225 5500 3010 5959 2852 7506 7446 8250 6496 8422 5545 8709 5545 9167 3538 9740 2799 10027 2482 10771 2641 10829 4595 11001 4119 11917 3274 12834 317 13350 370 13464 8767 13751 9348 14667 9612 15584 9612 17418 9189 18105 9559 18334 8503 18735 7499 19136 6496 20168 6496 20225 10932 21084 10404 21199 8450 21485 8450 21543 9400 21543 10193 21543 12622 21199 15368 20340 15368 20168 15685 19938 15210 19480 12622 19251 17111 18907 17111 18678 12252 18334 12569 17418 13097 16501 13784 15584 14682 14667 14999 14667 14946 14438 14470 13751 15421 13751 17692 13120 17639 12834 18114 12834 18590 12318 18484 11917 20702 11631 20861 11516 17375 9282 17111 9167 16530 8250 19171 5500 20333 4698 9717 4584 9189 3667 8503 2750 7711 1833 6866 1031 6707 745 5123 57 4595 0 4278 0">
              <v:imagedata r:id="rId99" o:title="bd05912_"/>
            </v:shape>
            <v:shape id="_x0000_s1150" type="#_x0000_t75" style="position:absolute;left:7282;top:4872;width:953;height:1068;mso-wrap-edited:f" wrapcoords="17542 0 9949 117 8902 350 9295 3736 10342 5604 9556 7472 7855 7472 7855 8757 10080 9341 9425 9574 7462 11092 3273 12143 1964 12493 1964 13077 524 13077 524 13894 1702 14945 393 15879 -131 16346 0 16930 1833 18681 2356 20549 2618 20783 4058 21366 4582 21366 21600 21366 21469 18915 18982 18681 13222 17280 13091 16813 14138 16112 14400 15178 13876 14945 14007 13077 17411 11209 17804 9341 16756 8056 16233 7472 17804 5604 18458 3736 18589 2102 18589 817 18065 0 17542 0">
              <v:imagedata r:id="rId100" o:title="bd06412_"/>
            </v:shape>
            <v:shape id="_x0000_s1151" type="#_x0000_t75" style="position:absolute;left:6795;top:6840;width:1440;height:949;mso-wrap-edited:f" wrapcoords="10848 147 10655 2498 9783 3233 9783 3380 10461 4849 3100 4849 2422 4996 2422 7200 291 7200 194 7347 969 9551 97 10873 194 11314 1356 11902 1356 13959 2422 14253 8524 14253 8233 16604 8524 18955 7749 21306 7652 21453 8621 21453 9396 21306 10655 19690 10558 18955 13076 18955 19275 17339 19178 16604 19566 16163 19953 14694 19760 14253 20728 13371 21406 12343 21116 11902 20535 9551 20728 8522 17822 7494 14239 7053 14626 5437 14529 4849 15498 2498 15595 1763 13270 441 11236 147 10848 147">
              <v:imagedata r:id="rId101" o:title="bd08043_"/>
            </v:shape>
            <v:shape id="_x0000_s1152" type="#_x0000_t75" style="position:absolute;left:5940;top:5010;width:1049;height:1650;flip:x;mso-wrap-edited:f" wrapcoords="-185 0 -185 21483 21600 21483 21600 0 -185 0">
              <v:imagedata r:id="rId102" o:title="bd06365_"/>
            </v:shape>
          </v:group>
        </w:pict>
      </w:r>
    </w:p>
    <w:p w:rsidR="00F13C5C" w:rsidRDefault="00E50255">
      <w:pPr>
        <w:pStyle w:val="Title"/>
        <w:jc w:val="left"/>
        <w:rPr>
          <w:sz w:val="24"/>
        </w:rPr>
      </w:pPr>
      <w:r>
        <w:rPr>
          <w:noProof/>
          <w:sz w:val="20"/>
          <w:lang w:val="en-CA" w:eastAsia="en-CA"/>
        </w:rPr>
        <w:drawing>
          <wp:anchor distT="0" distB="0" distL="114300" distR="114300" simplePos="0" relativeHeight="251690496" behindDoc="0" locked="0" layoutInCell="1" allowOverlap="1">
            <wp:simplePos x="0" y="0"/>
            <wp:positionH relativeFrom="column">
              <wp:posOffset>3637915</wp:posOffset>
            </wp:positionH>
            <wp:positionV relativeFrom="paragraph">
              <wp:posOffset>17780</wp:posOffset>
            </wp:positionV>
            <wp:extent cx="626110" cy="535940"/>
            <wp:effectExtent l="0" t="0" r="0" b="0"/>
            <wp:wrapNone/>
            <wp:docPr id="133" name="Picture 133" descr="bd059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d05912_"/>
                    <pic:cNvPicPr>
                      <a:picLocks noChangeAspect="1" noChangeArrowheads="1"/>
                    </pic:cNvPicPr>
                  </pic:nvPicPr>
                  <pic:blipFill>
                    <a:blip r:embed="rId103"/>
                    <a:srcRect/>
                    <a:stretch>
                      <a:fillRect/>
                    </a:stretch>
                  </pic:blipFill>
                  <pic:spPr bwMode="auto">
                    <a:xfrm>
                      <a:off x="0" y="0"/>
                      <a:ext cx="626110" cy="535940"/>
                    </a:xfrm>
                    <a:prstGeom prst="rect">
                      <a:avLst/>
                    </a:prstGeom>
                    <a:noFill/>
                    <a:ln w="9525">
                      <a:noFill/>
                      <a:miter lim="800000"/>
                      <a:headEnd/>
                      <a:tailEnd/>
                    </a:ln>
                  </pic:spPr>
                </pic:pic>
              </a:graphicData>
            </a:graphic>
          </wp:anchor>
        </w:drawing>
      </w:r>
    </w:p>
    <w:p w:rsidR="00F13C5C" w:rsidRDefault="00E50255">
      <w:pPr>
        <w:pStyle w:val="Title"/>
        <w:jc w:val="left"/>
        <w:rPr>
          <w:sz w:val="24"/>
        </w:rPr>
      </w:pPr>
      <w:r>
        <w:rPr>
          <w:noProof/>
          <w:sz w:val="20"/>
          <w:lang w:val="en-CA" w:eastAsia="en-CA"/>
        </w:rPr>
        <w:drawing>
          <wp:anchor distT="0" distB="0" distL="114300" distR="114300" simplePos="0" relativeHeight="251692544" behindDoc="0" locked="0" layoutInCell="1" allowOverlap="1">
            <wp:simplePos x="0" y="0"/>
            <wp:positionH relativeFrom="column">
              <wp:posOffset>4353560</wp:posOffset>
            </wp:positionH>
            <wp:positionV relativeFrom="paragraph">
              <wp:posOffset>78105</wp:posOffset>
            </wp:positionV>
            <wp:extent cx="521335" cy="762000"/>
            <wp:effectExtent l="19050" t="0" r="0" b="0"/>
            <wp:wrapNone/>
            <wp:docPr id="136" name="Picture 136" descr="bd063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d06365_"/>
                    <pic:cNvPicPr>
                      <a:picLocks noChangeAspect="1" noChangeArrowheads="1"/>
                    </pic:cNvPicPr>
                  </pic:nvPicPr>
                  <pic:blipFill>
                    <a:blip r:embed="rId104"/>
                    <a:srcRect/>
                    <a:stretch>
                      <a:fillRect/>
                    </a:stretch>
                  </pic:blipFill>
                  <pic:spPr bwMode="auto">
                    <a:xfrm flipH="1">
                      <a:off x="0" y="0"/>
                      <a:ext cx="521335" cy="762000"/>
                    </a:xfrm>
                    <a:prstGeom prst="rect">
                      <a:avLst/>
                    </a:prstGeom>
                    <a:noFill/>
                    <a:ln w="9525">
                      <a:noFill/>
                      <a:miter lim="800000"/>
                      <a:headEnd/>
                      <a:tailEnd/>
                    </a:ln>
                  </pic:spPr>
                </pic:pic>
              </a:graphicData>
            </a:graphic>
          </wp:anchor>
        </w:drawing>
      </w:r>
    </w:p>
    <w:p w:rsidR="00F13C5C" w:rsidRDefault="00F13C5C">
      <w:pPr>
        <w:pStyle w:val="Title"/>
        <w:jc w:val="left"/>
        <w:rPr>
          <w:sz w:val="24"/>
        </w:rPr>
      </w:pPr>
    </w:p>
    <w:p w:rsidR="00F13C5C" w:rsidRDefault="00F13C5C">
      <w:pPr>
        <w:pStyle w:val="Title"/>
        <w:jc w:val="left"/>
        <w:rPr>
          <w:sz w:val="24"/>
        </w:rPr>
      </w:pPr>
    </w:p>
    <w:p w:rsidR="00F13C5C" w:rsidRDefault="00F13C5C">
      <w:pPr>
        <w:pStyle w:val="Title"/>
        <w:jc w:val="left"/>
        <w:rPr>
          <w:sz w:val="24"/>
        </w:rPr>
      </w:pPr>
    </w:p>
    <w:p w:rsidR="00F13C5C" w:rsidRDefault="00F13C5C">
      <w:pPr>
        <w:pStyle w:val="Title"/>
        <w:jc w:val="left"/>
        <w:rPr>
          <w:b/>
          <w:bCs/>
          <w:sz w:val="24"/>
        </w:rPr>
      </w:pPr>
    </w:p>
    <w:p w:rsidR="00F13C5C" w:rsidRDefault="00E50255">
      <w:pPr>
        <w:pStyle w:val="Title"/>
        <w:jc w:val="left"/>
        <w:rPr>
          <w:b/>
          <w:bCs/>
          <w:sz w:val="24"/>
        </w:rPr>
      </w:pPr>
      <w:r>
        <w:rPr>
          <w:b/>
          <w:bCs/>
          <w:noProof/>
          <w:sz w:val="20"/>
          <w:lang w:val="en-CA" w:eastAsia="en-CA"/>
        </w:rPr>
        <w:drawing>
          <wp:anchor distT="0" distB="0" distL="114300" distR="114300" simplePos="0" relativeHeight="251691520" behindDoc="0" locked="0" layoutInCell="1" allowOverlap="1">
            <wp:simplePos x="0" y="0"/>
            <wp:positionH relativeFrom="column">
              <wp:posOffset>4778375</wp:posOffset>
            </wp:positionH>
            <wp:positionV relativeFrom="paragraph">
              <wp:posOffset>46990</wp:posOffset>
            </wp:positionV>
            <wp:extent cx="715645" cy="438150"/>
            <wp:effectExtent l="19050" t="0" r="0" b="0"/>
            <wp:wrapNone/>
            <wp:docPr id="135" name="Picture 135" descr="bd080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d08043_"/>
                    <pic:cNvPicPr>
                      <a:picLocks noChangeAspect="1" noChangeArrowheads="1"/>
                    </pic:cNvPicPr>
                  </pic:nvPicPr>
                  <pic:blipFill>
                    <a:blip r:embed="rId105"/>
                    <a:srcRect/>
                    <a:stretch>
                      <a:fillRect/>
                    </a:stretch>
                  </pic:blipFill>
                  <pic:spPr bwMode="auto">
                    <a:xfrm>
                      <a:off x="0" y="0"/>
                      <a:ext cx="715645" cy="438150"/>
                    </a:xfrm>
                    <a:prstGeom prst="rect">
                      <a:avLst/>
                    </a:prstGeom>
                    <a:noFill/>
                    <a:ln w="9525">
                      <a:noFill/>
                      <a:miter lim="800000"/>
                      <a:headEnd/>
                      <a:tailEnd/>
                    </a:ln>
                  </pic:spPr>
                </pic:pic>
              </a:graphicData>
            </a:graphic>
          </wp:anchor>
        </w:drawing>
      </w:r>
    </w:p>
    <w:p w:rsidR="00F13C5C" w:rsidRDefault="00F13C5C">
      <w:pPr>
        <w:pStyle w:val="Title"/>
        <w:jc w:val="left"/>
        <w:rPr>
          <w:b/>
          <w:bCs/>
          <w:sz w:val="24"/>
        </w:rPr>
      </w:pPr>
    </w:p>
    <w:p w:rsidR="00F13C5C" w:rsidRDefault="00F13C5C">
      <w:pPr>
        <w:pStyle w:val="Title"/>
        <w:jc w:val="left"/>
        <w:rPr>
          <w:b/>
          <w:bCs/>
          <w:sz w:val="24"/>
        </w:rPr>
      </w:pPr>
    </w:p>
    <w:p w:rsidR="00F13C5C" w:rsidRDefault="00F13C5C">
      <w:pPr>
        <w:pStyle w:val="Title"/>
        <w:jc w:val="left"/>
        <w:rPr>
          <w:b/>
          <w:bCs/>
          <w:sz w:val="24"/>
        </w:rPr>
      </w:pPr>
    </w:p>
    <w:p w:rsidR="00F13C5C" w:rsidRDefault="00F13C5C">
      <w:pPr>
        <w:pStyle w:val="Title"/>
        <w:jc w:val="left"/>
        <w:rPr>
          <w:b/>
          <w:bCs/>
          <w:sz w:val="24"/>
        </w:rPr>
      </w:pPr>
    </w:p>
    <w:p w:rsidR="00F13C5C" w:rsidRDefault="00F13C5C">
      <w:pPr>
        <w:pStyle w:val="Title"/>
        <w:jc w:val="left"/>
        <w:rPr>
          <w:b/>
          <w:bCs/>
          <w:sz w:val="24"/>
        </w:rPr>
      </w:pPr>
    </w:p>
    <w:p w:rsidR="00F13C5C" w:rsidRDefault="00F13C5C">
      <w:pPr>
        <w:pStyle w:val="Title"/>
        <w:jc w:val="left"/>
        <w:rPr>
          <w:sz w:val="24"/>
        </w:rPr>
      </w:pPr>
    </w:p>
    <w:p w:rsidR="00F13C5C" w:rsidRDefault="00F13C5C">
      <w:pPr>
        <w:pStyle w:val="Title"/>
        <w:rPr>
          <w:rFonts w:ascii="Arial" w:hAnsi="Arial" w:cs="Arial"/>
          <w:b/>
          <w:bCs/>
          <w:sz w:val="24"/>
        </w:rPr>
      </w:pPr>
      <w:r>
        <w:rPr>
          <w:sz w:val="24"/>
        </w:rPr>
        <w:br w:type="page"/>
      </w:r>
      <w:r>
        <w:rPr>
          <w:rFonts w:ascii="Arial" w:hAnsi="Arial" w:cs="Arial"/>
          <w:b/>
          <w:bCs/>
          <w:sz w:val="24"/>
        </w:rPr>
        <w:lastRenderedPageBreak/>
        <w:t>Check Your Knowledge on Ecology</w:t>
      </w:r>
    </w:p>
    <w:p w:rsidR="00F13C5C" w:rsidRDefault="00F13C5C">
      <w:pPr>
        <w:pStyle w:val="Header"/>
        <w:tabs>
          <w:tab w:val="clear" w:pos="4320"/>
          <w:tab w:val="clear" w:pos="8640"/>
        </w:tabs>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 xml:space="preserve">Define and give </w:t>
      </w:r>
      <w:r>
        <w:rPr>
          <w:rFonts w:ascii="Arial" w:hAnsi="Arial" w:cs="Arial"/>
          <w:b/>
          <w:bCs/>
        </w:rPr>
        <w:t>one</w:t>
      </w:r>
      <w:r>
        <w:rPr>
          <w:rFonts w:ascii="Arial" w:hAnsi="Arial" w:cs="Arial"/>
        </w:rPr>
        <w:t xml:space="preserve"> example of each of the following:</w:t>
      </w:r>
    </w:p>
    <w:p w:rsidR="00F13C5C" w:rsidRDefault="00F13C5C">
      <w:pPr>
        <w:pStyle w:val="Footer"/>
        <w:tabs>
          <w:tab w:val="clear" w:pos="4320"/>
          <w:tab w:val="clear" w:pos="8640"/>
        </w:tabs>
        <w:rPr>
          <w:rFonts w:ascii="Arial" w:hAnsi="Arial" w:cs="Arial"/>
          <w:szCs w:val="24"/>
          <w:lang w:val="en-GB"/>
        </w:rPr>
      </w:pPr>
    </w:p>
    <w:p w:rsidR="00F13C5C" w:rsidRDefault="00F13C5C" w:rsidP="00E50255">
      <w:pPr>
        <w:pStyle w:val="Header"/>
        <w:numPr>
          <w:ilvl w:val="1"/>
          <w:numId w:val="19"/>
        </w:numPr>
        <w:tabs>
          <w:tab w:val="clear" w:pos="4320"/>
          <w:tab w:val="clear" w:pos="8640"/>
        </w:tabs>
        <w:rPr>
          <w:rFonts w:ascii="Arial" w:hAnsi="Arial" w:cs="Arial"/>
        </w:rPr>
        <w:sectPr w:rsidR="00F13C5C">
          <w:headerReference w:type="default" r:id="rId106"/>
          <w:footerReference w:type="even" r:id="rId107"/>
          <w:footerReference w:type="default" r:id="rId108"/>
          <w:pgSz w:w="12240" w:h="15840"/>
          <w:pgMar w:top="1440" w:right="1800" w:bottom="1440" w:left="1800" w:header="720" w:footer="720" w:gutter="0"/>
          <w:cols w:space="720"/>
          <w:docGrid w:linePitch="360"/>
        </w:sectPr>
      </w:pP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lastRenderedPageBreak/>
        <w:t>Producer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Consumer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Predator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Prey</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Scavenger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lastRenderedPageBreak/>
        <w:t>Abiotic Factor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Biotic Factor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An adaptation</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Indicator species</w:t>
      </w:r>
    </w:p>
    <w:p w:rsidR="00F13C5C" w:rsidRDefault="00F13C5C" w:rsidP="00E50255">
      <w:pPr>
        <w:pStyle w:val="Header"/>
        <w:numPr>
          <w:ilvl w:val="1"/>
          <w:numId w:val="19"/>
        </w:numPr>
        <w:tabs>
          <w:tab w:val="clear" w:pos="4320"/>
          <w:tab w:val="clear" w:pos="8640"/>
        </w:tabs>
        <w:rPr>
          <w:rFonts w:ascii="Arial" w:hAnsi="Arial" w:cs="Arial"/>
        </w:rPr>
        <w:sectPr w:rsidR="00F13C5C">
          <w:type w:val="continuous"/>
          <w:pgSz w:w="12240" w:h="15840"/>
          <w:pgMar w:top="1440" w:right="1800" w:bottom="1440" w:left="1800" w:header="720" w:footer="720" w:gutter="0"/>
          <w:cols w:num="2" w:space="720" w:equalWidth="0">
            <w:col w:w="3960" w:space="720"/>
            <w:col w:w="3960"/>
          </w:cols>
          <w:docGrid w:linePitch="360"/>
        </w:sectPr>
      </w:pPr>
      <w:r>
        <w:rPr>
          <w:rFonts w:ascii="Arial" w:hAnsi="Arial" w:cs="Arial"/>
        </w:rPr>
        <w:t>Trophic level</w:t>
      </w:r>
    </w:p>
    <w:p w:rsidR="00F13C5C" w:rsidRDefault="00F13C5C">
      <w:pPr>
        <w:pStyle w:val="Header"/>
        <w:tabs>
          <w:tab w:val="clear" w:pos="4320"/>
          <w:tab w:val="clear" w:pos="8640"/>
        </w:tabs>
        <w:ind w:left="1080"/>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 xml:space="preserve">What is the </w:t>
      </w:r>
      <w:r>
        <w:rPr>
          <w:rFonts w:ascii="Arial" w:hAnsi="Arial" w:cs="Arial"/>
          <w:b/>
          <w:bCs/>
        </w:rPr>
        <w:t>difference</w:t>
      </w:r>
      <w:r>
        <w:rPr>
          <w:rFonts w:ascii="Arial" w:hAnsi="Arial" w:cs="Arial"/>
        </w:rPr>
        <w:t xml:space="preserve"> between:</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Tertiary consumer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Secondary consumer</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Producer</w:t>
      </w:r>
    </w:p>
    <w:p w:rsidR="00F13C5C" w:rsidRDefault="00F13C5C">
      <w:pPr>
        <w:pStyle w:val="Header"/>
        <w:tabs>
          <w:tab w:val="clear" w:pos="4320"/>
          <w:tab w:val="clear" w:pos="8640"/>
        </w:tabs>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 xml:space="preserve">Describe, in your own words, the </w:t>
      </w:r>
      <w:r>
        <w:rPr>
          <w:rFonts w:ascii="Arial" w:hAnsi="Arial" w:cs="Arial"/>
          <w:b/>
          <w:bCs/>
        </w:rPr>
        <w:t>differences</w:t>
      </w:r>
      <w:r>
        <w:rPr>
          <w:rFonts w:ascii="Arial" w:hAnsi="Arial" w:cs="Arial"/>
        </w:rPr>
        <w:t xml:space="preserve"> between the 3 different </w:t>
      </w:r>
      <w:r>
        <w:rPr>
          <w:rFonts w:ascii="Arial" w:hAnsi="Arial" w:cs="Arial"/>
          <w:b/>
          <w:bCs/>
        </w:rPr>
        <w:t>symbiotic</w:t>
      </w:r>
      <w:r>
        <w:rPr>
          <w:rFonts w:ascii="Arial" w:hAnsi="Arial" w:cs="Arial"/>
        </w:rPr>
        <w:t xml:space="preserve"> relationships: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Mutualism</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Commensalisms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Parasitism</w:t>
      </w:r>
    </w:p>
    <w:p w:rsidR="00F13C5C" w:rsidRDefault="00F13C5C">
      <w:pPr>
        <w:pStyle w:val="Header"/>
        <w:tabs>
          <w:tab w:val="clear" w:pos="4320"/>
          <w:tab w:val="clear" w:pos="8640"/>
        </w:tabs>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Explain the difference between the following terms and provide an example of each:</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Niche and Habitat</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Population and Community</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Renewable and Non-renewable resource</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Primary and Secondary Succession</w:t>
      </w:r>
    </w:p>
    <w:p w:rsidR="00F13C5C" w:rsidRDefault="00F13C5C">
      <w:pPr>
        <w:pStyle w:val="Header"/>
        <w:tabs>
          <w:tab w:val="clear" w:pos="4320"/>
          <w:tab w:val="clear" w:pos="8640"/>
        </w:tabs>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What role do the following play in the carbon cycle:</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Plants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Fossil fuels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Forests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Biotic parts of the environment</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Forest fires</w:t>
      </w:r>
    </w:p>
    <w:p w:rsidR="00F13C5C" w:rsidRDefault="00F13C5C">
      <w:pPr>
        <w:pStyle w:val="Header"/>
        <w:tabs>
          <w:tab w:val="clear" w:pos="4320"/>
          <w:tab w:val="clear" w:pos="8640"/>
        </w:tabs>
        <w:ind w:left="360"/>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 xml:space="preserve">What are some of the ways that humans have impact the natural environment? </w:t>
      </w:r>
    </w:p>
    <w:p w:rsidR="00F13C5C" w:rsidRDefault="00F13C5C">
      <w:pPr>
        <w:pStyle w:val="Header"/>
        <w:tabs>
          <w:tab w:val="clear" w:pos="4320"/>
          <w:tab w:val="clear" w:pos="8640"/>
        </w:tabs>
        <w:rPr>
          <w:rFonts w:ascii="Arial" w:hAnsi="Arial" w:cs="Arial"/>
        </w:rPr>
      </w:pPr>
    </w:p>
    <w:p w:rsidR="00F13C5C" w:rsidRDefault="00F13C5C" w:rsidP="00E50255">
      <w:pPr>
        <w:pStyle w:val="Header"/>
        <w:numPr>
          <w:ilvl w:val="0"/>
          <w:numId w:val="19"/>
        </w:numPr>
        <w:tabs>
          <w:tab w:val="clear" w:pos="4320"/>
          <w:tab w:val="clear" w:pos="8640"/>
        </w:tabs>
        <w:rPr>
          <w:rFonts w:ascii="Arial" w:hAnsi="Arial" w:cs="Arial"/>
        </w:rPr>
      </w:pPr>
      <w:r>
        <w:rPr>
          <w:rFonts w:ascii="Arial" w:hAnsi="Arial" w:cs="Arial"/>
        </w:rPr>
        <w:t>Explain the following terms:</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ecological footprint</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sustainability</w:t>
      </w:r>
    </w:p>
    <w:p w:rsidR="00F13C5C" w:rsidRDefault="00F13C5C" w:rsidP="00E50255">
      <w:pPr>
        <w:pStyle w:val="Header"/>
        <w:numPr>
          <w:ilvl w:val="1"/>
          <w:numId w:val="19"/>
        </w:numPr>
        <w:tabs>
          <w:tab w:val="clear" w:pos="4320"/>
          <w:tab w:val="clear" w:pos="8640"/>
        </w:tabs>
        <w:rPr>
          <w:rFonts w:ascii="Arial" w:hAnsi="Arial" w:cs="Arial"/>
        </w:rPr>
      </w:pPr>
      <w:r>
        <w:rPr>
          <w:rFonts w:ascii="Arial" w:hAnsi="Arial" w:cs="Arial"/>
        </w:rPr>
        <w:t>carrying capacity</w:t>
      </w:r>
    </w:p>
    <w:sectPr w:rsidR="00F13C5C">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C5C" w:rsidRDefault="00F13C5C">
      <w:r>
        <w:separator/>
      </w:r>
    </w:p>
  </w:endnote>
  <w:endnote w:type="continuationSeparator" w:id="1">
    <w:p w:rsidR="00F13C5C" w:rsidRDefault="00F13C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3C5C" w:rsidRDefault="00F13C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0255">
      <w:rPr>
        <w:rStyle w:val="PageNumber"/>
        <w:noProof/>
      </w:rPr>
      <w:t>4</w:t>
    </w:r>
    <w:r>
      <w:rPr>
        <w:rStyle w:val="PageNumber"/>
      </w:rPr>
      <w:fldChar w:fldCharType="end"/>
    </w:r>
  </w:p>
  <w:p w:rsidR="00F13C5C" w:rsidRDefault="00F13C5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3C5C" w:rsidRDefault="00F13C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0255">
      <w:rPr>
        <w:rStyle w:val="PageNumber"/>
        <w:noProof/>
      </w:rPr>
      <w:t>21</w:t>
    </w:r>
    <w:r>
      <w:rPr>
        <w:rStyle w:val="PageNumber"/>
      </w:rPr>
      <w:fldChar w:fldCharType="end"/>
    </w:r>
  </w:p>
  <w:p w:rsidR="00F13C5C" w:rsidRDefault="00F13C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C5C" w:rsidRDefault="00F13C5C">
      <w:r>
        <w:separator/>
      </w:r>
    </w:p>
  </w:footnote>
  <w:footnote w:type="continuationSeparator" w:id="1">
    <w:p w:rsidR="00F13C5C" w:rsidRDefault="00F13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Header"/>
    </w:pPr>
    <w:r>
      <w:t>Cogito Science 7</w:t>
    </w:r>
    <w:r>
      <w:tab/>
    </w:r>
    <w:r>
      <w:tab/>
      <w:t>Name: ______________</w:t>
    </w:r>
  </w:p>
  <w:p w:rsidR="00F13C5C" w:rsidRDefault="00F13C5C">
    <w:pPr>
      <w:pStyle w:val="Header"/>
    </w:pPr>
    <w:r>
      <w:tab/>
    </w:r>
    <w:r>
      <w:tab/>
      <w:t>Date: ____________</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Header"/>
    </w:pPr>
    <w:r>
      <w:t>Cogito Science 7</w:t>
    </w:r>
    <w:r>
      <w:tab/>
    </w:r>
    <w:r>
      <w:tab/>
      <w:t>Name: ______________</w:t>
    </w:r>
  </w:p>
  <w:p w:rsidR="00F13C5C" w:rsidRDefault="00F13C5C">
    <w:pPr>
      <w:pStyle w:val="Header"/>
    </w:pPr>
    <w:r>
      <w:tab/>
    </w:r>
    <w:r>
      <w:tab/>
      <w:t>Date: 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5C" w:rsidRDefault="00F13C5C">
    <w:pPr>
      <w:pStyle w:val="Header"/>
    </w:pPr>
    <w:r>
      <w:t>Cogito Science 7</w:t>
    </w:r>
    <w:r>
      <w:tab/>
    </w:r>
    <w:r>
      <w:tab/>
      <w:t>Date: ____________</w:t>
    </w:r>
  </w:p>
  <w:p w:rsidR="00F13C5C" w:rsidRDefault="00F13C5C">
    <w:pPr>
      <w:pStyle w:val="Header"/>
    </w:pPr>
    <w:r>
      <w:tab/>
    </w:r>
    <w:r>
      <w:tab/>
      <w:t>Name: 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7"/>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5">
    <w:nsid w:val="00000008"/>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6">
    <w:nsid w:val="00000009"/>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7">
    <w:nsid w:val="0000000A"/>
    <w:multiLevelType w:val="singleLevel"/>
    <w:tmpl w:val="2C7E310A"/>
    <w:lvl w:ilvl="0">
      <w:start w:val="1"/>
      <w:numFmt w:val="lowerRoman"/>
      <w:lvlText w:val="%1."/>
      <w:lvlJc w:val="left"/>
      <w:pPr>
        <w:tabs>
          <w:tab w:val="num" w:pos="720"/>
        </w:tabs>
        <w:ind w:left="360" w:hanging="360"/>
      </w:pPr>
      <w:rPr>
        <w:rFonts w:hint="default"/>
        <w:b w:val="0"/>
        <w:i w:val="0"/>
        <w:sz w:val="24"/>
      </w:rPr>
    </w:lvl>
  </w:abstractNum>
  <w:abstractNum w:abstractNumId="8">
    <w:nsid w:val="00000015"/>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9">
    <w:nsid w:val="0000001B"/>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10">
    <w:nsid w:val="0000001C"/>
    <w:multiLevelType w:val="singleLevel"/>
    <w:tmpl w:val="00000000"/>
    <w:lvl w:ilvl="0">
      <w:start w:val="1"/>
      <w:numFmt w:val="decimal"/>
      <w:lvlText w:val="%1."/>
      <w:lvlJc w:val="left"/>
      <w:pPr>
        <w:tabs>
          <w:tab w:val="num" w:pos="360"/>
        </w:tabs>
        <w:ind w:left="360" w:hanging="360"/>
      </w:pPr>
      <w:rPr>
        <w:rFonts w:ascii="Palatino" w:hAnsi="Palatino" w:hint="default"/>
        <w:sz w:val="24"/>
      </w:rPr>
    </w:lvl>
  </w:abstractNum>
  <w:abstractNum w:abstractNumId="11">
    <w:nsid w:val="01570FD2"/>
    <w:multiLevelType w:val="hybridMultilevel"/>
    <w:tmpl w:val="F33498D0"/>
    <w:lvl w:ilvl="0" w:tplc="5C1E5770">
      <w:start w:val="1"/>
      <w:numFmt w:val="decimal"/>
      <w:lvlText w:val="%1."/>
      <w:lvlJc w:val="left"/>
      <w:pPr>
        <w:tabs>
          <w:tab w:val="num" w:pos="1440"/>
        </w:tabs>
        <w:ind w:left="1440" w:hanging="360"/>
      </w:pPr>
      <w:rPr>
        <w:rFonts w:hint="default"/>
        <w:b w:val="0"/>
        <w:i w:val="0"/>
        <w:sz w:val="24"/>
      </w:rPr>
    </w:lvl>
    <w:lvl w:ilvl="1" w:tplc="DA2A0DB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607BDF"/>
    <w:multiLevelType w:val="hybridMultilevel"/>
    <w:tmpl w:val="D8721902"/>
    <w:lvl w:ilvl="0" w:tplc="FFFFFFFF">
      <w:start w:val="1"/>
      <w:numFmt w:val="bullet"/>
      <w:lvlText w:val=""/>
      <w:legacy w:legacy="1" w:legacySpace="0" w:legacyIndent="360"/>
      <w:lvlJc w:val="left"/>
      <w:pPr>
        <w:ind w:left="18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0D1518AA"/>
    <w:multiLevelType w:val="hybridMultilevel"/>
    <w:tmpl w:val="C9C052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056126"/>
    <w:multiLevelType w:val="hybridMultilevel"/>
    <w:tmpl w:val="78608660"/>
    <w:lvl w:ilvl="0" w:tplc="00000000">
      <w:start w:val="1"/>
      <w:numFmt w:val="decimal"/>
      <w:lvlText w:val="%1."/>
      <w:lvlJc w:val="left"/>
      <w:pPr>
        <w:tabs>
          <w:tab w:val="num" w:pos="360"/>
        </w:tabs>
        <w:ind w:left="360" w:hanging="360"/>
      </w:pPr>
      <w:rPr>
        <w:rFonts w:ascii="Palatino" w:hAnsi="Palatino"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BB7B55"/>
    <w:multiLevelType w:val="hybridMultilevel"/>
    <w:tmpl w:val="8B16501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E74E8A"/>
    <w:multiLevelType w:val="hybridMultilevel"/>
    <w:tmpl w:val="B636D024"/>
    <w:lvl w:ilvl="0" w:tplc="1BC0FD3A">
      <w:start w:val="1"/>
      <w:numFmt w:val="lowerRoman"/>
      <w:lvlText w:val="%1."/>
      <w:lvlJc w:val="left"/>
      <w:pPr>
        <w:tabs>
          <w:tab w:val="num" w:pos="1800"/>
        </w:tabs>
        <w:ind w:left="1440" w:hanging="360"/>
      </w:pPr>
      <w:rPr>
        <w:rFonts w:ascii="Palatino" w:hAnsi="Palatino"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248360E"/>
    <w:multiLevelType w:val="hybridMultilevel"/>
    <w:tmpl w:val="DBF02C76"/>
    <w:lvl w:ilvl="0" w:tplc="FFFFFFFF">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873465"/>
    <w:multiLevelType w:val="hybridMultilevel"/>
    <w:tmpl w:val="899A56B6"/>
    <w:lvl w:ilvl="0" w:tplc="9C6EB33A">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8A261E"/>
    <w:multiLevelType w:val="hybridMultilevel"/>
    <w:tmpl w:val="CC0ED094"/>
    <w:lvl w:ilvl="0" w:tplc="DEEEEE16">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24630AC"/>
    <w:multiLevelType w:val="hybridMultilevel"/>
    <w:tmpl w:val="4C1675A2"/>
    <w:lvl w:ilvl="0" w:tplc="DEEEEE16">
      <w:start w:val="1"/>
      <w:numFmt w:val="bullet"/>
      <w:lvlText w:val=""/>
      <w:lvlJc w:val="left"/>
      <w:pPr>
        <w:tabs>
          <w:tab w:val="num" w:pos="1080"/>
        </w:tabs>
        <w:ind w:left="1080" w:hanging="360"/>
      </w:pPr>
      <w:rPr>
        <w:rFonts w:ascii="Symbol" w:hAnsi="Symbol" w:hint="default"/>
        <w:sz w:val="16"/>
      </w:rPr>
    </w:lvl>
    <w:lvl w:ilvl="1" w:tplc="2424D1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B47178D"/>
    <w:multiLevelType w:val="hybridMultilevel"/>
    <w:tmpl w:val="6890E19E"/>
    <w:lvl w:ilvl="0" w:tplc="0C22BAF4">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78F5184"/>
    <w:multiLevelType w:val="hybridMultilevel"/>
    <w:tmpl w:val="FBEC3104"/>
    <w:lvl w:ilvl="0" w:tplc="35209880">
      <w:start w:val="1"/>
      <w:numFmt w:val="decimal"/>
      <w:lvlText w:val="%1."/>
      <w:lvlJc w:val="left"/>
      <w:pPr>
        <w:tabs>
          <w:tab w:val="num" w:pos="360"/>
        </w:tabs>
        <w:ind w:left="360" w:hanging="360"/>
      </w:pPr>
      <w:rPr>
        <w:rFonts w:ascii="Palatino" w:hAnsi="Palatino" w:hint="default"/>
        <w:b w:val="0"/>
        <w:i w:val="0"/>
        <w:sz w:val="24"/>
      </w:rPr>
    </w:lvl>
    <w:lvl w:ilvl="1" w:tplc="DEEEEE16">
      <w:start w:val="1"/>
      <w:numFmt w:val="bullet"/>
      <w:lvlText w:val=""/>
      <w:lvlJc w:val="left"/>
      <w:pPr>
        <w:tabs>
          <w:tab w:val="num" w:pos="1440"/>
        </w:tabs>
        <w:ind w:left="1440" w:hanging="360"/>
      </w:pPr>
      <w:rPr>
        <w:rFonts w:ascii="Symbol" w:hAnsi="Symbol"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5C0525"/>
    <w:multiLevelType w:val="hybridMultilevel"/>
    <w:tmpl w:val="CC0ED094"/>
    <w:lvl w:ilvl="0" w:tplc="20A8289E">
      <w:start w:val="1"/>
      <w:numFmt w:val="lowerLetter"/>
      <w:lvlText w:val="%1."/>
      <w:lvlJc w:val="left"/>
      <w:pPr>
        <w:tabs>
          <w:tab w:val="num" w:pos="1080"/>
        </w:tabs>
        <w:ind w:left="1080" w:hanging="360"/>
      </w:pPr>
      <w:rPr>
        <w:rFonts w:ascii="Palatino" w:hAnsi="Palatino"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D0D7BD5"/>
    <w:multiLevelType w:val="hybridMultilevel"/>
    <w:tmpl w:val="FF6EAB9A"/>
    <w:lvl w:ilvl="0" w:tplc="35209880">
      <w:start w:val="1"/>
      <w:numFmt w:val="decimal"/>
      <w:lvlText w:val="%1."/>
      <w:lvlJc w:val="left"/>
      <w:pPr>
        <w:tabs>
          <w:tab w:val="num" w:pos="360"/>
        </w:tabs>
        <w:ind w:left="360" w:hanging="360"/>
      </w:pPr>
      <w:rPr>
        <w:rFonts w:ascii="Palatino" w:hAnsi="Palatino"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9010666"/>
    <w:multiLevelType w:val="hybridMultilevel"/>
    <w:tmpl w:val="4C1675A2"/>
    <w:lvl w:ilvl="0" w:tplc="35209880">
      <w:start w:val="1"/>
      <w:numFmt w:val="decimal"/>
      <w:lvlText w:val="%1."/>
      <w:lvlJc w:val="left"/>
      <w:pPr>
        <w:tabs>
          <w:tab w:val="num" w:pos="360"/>
        </w:tabs>
        <w:ind w:left="360" w:hanging="360"/>
      </w:pPr>
      <w:rPr>
        <w:rFonts w:ascii="Palatino" w:hAnsi="Palatino" w:hint="default"/>
        <w:b w:val="0"/>
        <w:i w:val="0"/>
        <w:sz w:val="24"/>
      </w:rPr>
    </w:lvl>
    <w:lvl w:ilvl="1" w:tplc="0F904404">
      <w:start w:val="1"/>
      <w:numFmt w:val="lowerRoman"/>
      <w:lvlText w:val="%2."/>
      <w:lvlJc w:val="left"/>
      <w:pPr>
        <w:tabs>
          <w:tab w:val="num" w:pos="1800"/>
        </w:tabs>
        <w:ind w:left="1440" w:hanging="360"/>
      </w:pPr>
      <w:rPr>
        <w:rFonts w:ascii="Palatino" w:hAnsi="Palatino"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AF6E8E"/>
    <w:multiLevelType w:val="hybridMultilevel"/>
    <w:tmpl w:val="FBEC3104"/>
    <w:lvl w:ilvl="0" w:tplc="35209880">
      <w:start w:val="1"/>
      <w:numFmt w:val="decimal"/>
      <w:lvlText w:val="%1."/>
      <w:lvlJc w:val="left"/>
      <w:pPr>
        <w:tabs>
          <w:tab w:val="num" w:pos="360"/>
        </w:tabs>
        <w:ind w:left="360" w:hanging="360"/>
      </w:pPr>
      <w:rPr>
        <w:rFonts w:ascii="Palatino" w:hAnsi="Palatino"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20D1DAD"/>
    <w:multiLevelType w:val="hybridMultilevel"/>
    <w:tmpl w:val="7BE0C3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A032351"/>
    <w:multiLevelType w:val="hybridMultilevel"/>
    <w:tmpl w:val="241CC9D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CEF406A"/>
    <w:multiLevelType w:val="hybridMultilevel"/>
    <w:tmpl w:val="C960FD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
  </w:num>
  <w:num w:numId="3">
    <w:abstractNumId w:val="3"/>
  </w:num>
  <w:num w:numId="4">
    <w:abstractNumId w:val="4"/>
  </w:num>
  <w:num w:numId="5">
    <w:abstractNumId w:val="5"/>
  </w:num>
  <w:num w:numId="6">
    <w:abstractNumId w:val="6"/>
  </w:num>
  <w:num w:numId="7">
    <w:abstractNumId w:val="7"/>
  </w:num>
  <w:num w:numId="8">
    <w:abstractNumId w:val="2"/>
  </w:num>
  <w:num w:numId="9">
    <w:abstractNumId w:val="8"/>
  </w:num>
  <w:num w:numId="10">
    <w:abstractNumId w:val="9"/>
  </w:num>
  <w:num w:numId="11">
    <w:abstractNumId w:val="10"/>
  </w:num>
  <w:num w:numId="12">
    <w:abstractNumId w:val="15"/>
  </w:num>
  <w:num w:numId="13">
    <w:abstractNumId w:val="27"/>
  </w:num>
  <w:num w:numId="14">
    <w:abstractNumId w:val="28"/>
  </w:num>
  <w:num w:numId="15">
    <w:abstractNumId w:val="29"/>
  </w:num>
  <w:num w:numId="16">
    <w:abstractNumId w:val="17"/>
  </w:num>
  <w:num w:numId="17">
    <w:abstractNumId w:val="12"/>
  </w:num>
  <w:num w:numId="18">
    <w:abstractNumId w:val="14"/>
  </w:num>
  <w:num w:numId="19">
    <w:abstractNumId w:val="13"/>
  </w:num>
  <w:num w:numId="20">
    <w:abstractNumId w:val="19"/>
  </w:num>
  <w:num w:numId="21">
    <w:abstractNumId w:val="23"/>
  </w:num>
  <w:num w:numId="22">
    <w:abstractNumId w:val="25"/>
  </w:num>
  <w:num w:numId="23">
    <w:abstractNumId w:val="26"/>
  </w:num>
  <w:num w:numId="24">
    <w:abstractNumId w:val="20"/>
  </w:num>
  <w:num w:numId="25">
    <w:abstractNumId w:val="11"/>
  </w:num>
  <w:num w:numId="26">
    <w:abstractNumId w:val="24"/>
  </w:num>
  <w:num w:numId="27">
    <w:abstractNumId w:val="22"/>
  </w:num>
  <w:num w:numId="28">
    <w:abstractNumId w:val="16"/>
  </w:num>
  <w:num w:numId="29">
    <w:abstractNumId w:val="18"/>
  </w:num>
  <w:num w:numId="30">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rsids>
    <w:rsidRoot w:val="00F13C5C"/>
    <w:rsid w:val="00E50255"/>
    <w:rsid w:val="00F13C5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spacing w:after="120"/>
      <w:ind w:left="720" w:hanging="720"/>
      <w:outlineLvl w:val="0"/>
    </w:pPr>
    <w:rPr>
      <w:b/>
      <w:bCs/>
    </w:rPr>
  </w:style>
  <w:style w:type="paragraph" w:styleId="Heading2">
    <w:name w:val="heading 2"/>
    <w:basedOn w:val="Normal"/>
    <w:next w:val="Normal"/>
    <w:qFormat/>
    <w:pPr>
      <w:keepNext/>
      <w:tabs>
        <w:tab w:val="left" w:pos="5040"/>
        <w:tab w:val="left" w:pos="5940"/>
      </w:tabs>
      <w:jc w:val="center"/>
      <w:outlineLvl w:val="1"/>
    </w:pPr>
    <w:rPr>
      <w:rFonts w:ascii="Palatino" w:hAnsi="Palatino"/>
      <w:b/>
      <w:sz w:val="28"/>
      <w:szCs w:val="20"/>
      <w:lang w:val="en-US"/>
    </w:rPr>
  </w:style>
  <w:style w:type="paragraph" w:styleId="Heading3">
    <w:name w:val="heading 3"/>
    <w:basedOn w:val="Normal"/>
    <w:next w:val="Normal"/>
    <w:qFormat/>
    <w:pPr>
      <w:keepNext/>
      <w:spacing w:after="120"/>
      <w:outlineLvl w:val="2"/>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rFonts w:ascii="Palatino" w:hAnsi="Palatino"/>
      <w:szCs w:val="20"/>
      <w:lang w:val="en-US"/>
    </w:rPr>
  </w:style>
  <w:style w:type="paragraph" w:styleId="Header">
    <w:name w:val="header"/>
    <w:basedOn w:val="Normal"/>
    <w:semiHidden/>
    <w:pPr>
      <w:tabs>
        <w:tab w:val="center" w:pos="4320"/>
        <w:tab w:val="right" w:pos="8640"/>
      </w:tabs>
    </w:pPr>
    <w:rPr>
      <w:rFonts w:ascii="Palatino" w:hAnsi="Palatino"/>
      <w:szCs w:val="20"/>
      <w:lang w:val="en-US"/>
    </w:rPr>
  </w:style>
  <w:style w:type="paragraph" w:styleId="BodyTextIndent">
    <w:name w:val="Body Text Indent"/>
    <w:basedOn w:val="Normal"/>
    <w:semiHidden/>
    <w:pPr>
      <w:ind w:left="720" w:hanging="720"/>
    </w:pPr>
    <w:rPr>
      <w:rFonts w:ascii="Palatino" w:hAnsi="Palatino"/>
      <w:szCs w:val="20"/>
      <w:lang w:val="en-US"/>
    </w:rPr>
  </w:style>
  <w:style w:type="character" w:styleId="PageNumber">
    <w:name w:val="page number"/>
    <w:basedOn w:val="DefaultParagraphFont"/>
    <w:semiHidden/>
  </w:style>
  <w:style w:type="paragraph" w:styleId="BodyTextIndent2">
    <w:name w:val="Body Text Indent 2"/>
    <w:basedOn w:val="Normal"/>
    <w:semiHidden/>
    <w:pPr>
      <w:ind w:left="720"/>
    </w:pPr>
  </w:style>
  <w:style w:type="paragraph" w:styleId="Title">
    <w:name w:val="Title"/>
    <w:basedOn w:val="Normal"/>
    <w:qFormat/>
    <w:pPr>
      <w:jc w:val="center"/>
    </w:pPr>
    <w:rPr>
      <w:sz w:val="28"/>
      <w:lang w:val="en-US"/>
    </w:rPr>
  </w:style>
  <w:style w:type="paragraph" w:styleId="BodyText">
    <w:name w:val="Body Text"/>
    <w:basedOn w:val="Normal"/>
    <w:semiHidden/>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cz"/><Relationship Id="rId21" Type="http://schemas.openxmlformats.org/officeDocument/2006/relationships/image" Target="media/image11.pcz"/><Relationship Id="rId42" Type="http://schemas.openxmlformats.org/officeDocument/2006/relationships/image" Target="media/image24.pcz"/><Relationship Id="rId47" Type="http://schemas.openxmlformats.org/officeDocument/2006/relationships/image" Target="media/image27.jpeg"/><Relationship Id="rId63" Type="http://schemas.openxmlformats.org/officeDocument/2006/relationships/image" Target="http://www.usd.edu/esci/figures/158516.JPG" TargetMode="External"/><Relationship Id="rId68" Type="http://schemas.openxmlformats.org/officeDocument/2006/relationships/image" Target="media/image42.wmf"/><Relationship Id="rId84" Type="http://schemas.openxmlformats.org/officeDocument/2006/relationships/oleObject" Target="embeddings/oleObject17.bin"/><Relationship Id="rId89"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pcz"/><Relationship Id="rId107" Type="http://schemas.openxmlformats.org/officeDocument/2006/relationships/footer" Target="footer3.xml"/><Relationship Id="rId11" Type="http://schemas.openxmlformats.org/officeDocument/2006/relationships/image" Target="media/image4.wmf"/><Relationship Id="rId24" Type="http://schemas.openxmlformats.org/officeDocument/2006/relationships/image" Target="media/image13.pcz"/><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image" Target="media/image40.wmf"/><Relationship Id="rId74" Type="http://schemas.openxmlformats.org/officeDocument/2006/relationships/image" Target="media/image45.pcz"/><Relationship Id="rId79" Type="http://schemas.openxmlformats.org/officeDocument/2006/relationships/image" Target="media/image48.wmf"/><Relationship Id="rId87" Type="http://schemas.openxmlformats.org/officeDocument/2006/relationships/oleObject" Target="embeddings/oleObject18.bin"/><Relationship Id="rId102" Type="http://schemas.openxmlformats.org/officeDocument/2006/relationships/image" Target="media/image66.w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file:///H:\settings\My%20Documents\Resources\Science%20-%20Amaya\Science%207\Lessons\Unit%201-Ecology\::5.%20Interactions%20in%20Ecosystems:Ecology%20Images:Food%20Web" TargetMode="External"/><Relationship Id="rId82" Type="http://schemas.openxmlformats.org/officeDocument/2006/relationships/image" Target="media/image50.wmf"/><Relationship Id="rId90" Type="http://schemas.openxmlformats.org/officeDocument/2006/relationships/image" Target="media/image56.jpeg"/><Relationship Id="rId95" Type="http://schemas.openxmlformats.org/officeDocument/2006/relationships/image" Target="media/image59.wmf"/><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http://www.usd.edu/esci/figures/158514.JPG" TargetMode="External"/><Relationship Id="rId56" Type="http://schemas.openxmlformats.org/officeDocument/2006/relationships/image" Target="media/image34.jpeg"/><Relationship Id="rId64" Type="http://schemas.openxmlformats.org/officeDocument/2006/relationships/image" Target="media/image38.wmf"/><Relationship Id="rId69" Type="http://schemas.openxmlformats.org/officeDocument/2006/relationships/header" Target="header1.xml"/><Relationship Id="rId77" Type="http://schemas.openxmlformats.org/officeDocument/2006/relationships/image" Target="media/image47.pcz"/><Relationship Id="rId100" Type="http://schemas.openxmlformats.org/officeDocument/2006/relationships/image" Target="media/image64.wmf"/><Relationship Id="rId105" Type="http://schemas.openxmlformats.org/officeDocument/2006/relationships/image" Target="media/image69.wmf"/><Relationship Id="rId8" Type="http://schemas.openxmlformats.org/officeDocument/2006/relationships/image" Target="media/image2.wmf"/><Relationship Id="rId51" Type="http://schemas.openxmlformats.org/officeDocument/2006/relationships/image" Target="media/image30.jpeg"/><Relationship Id="rId72" Type="http://schemas.openxmlformats.org/officeDocument/2006/relationships/image" Target="media/image43.wmf"/><Relationship Id="rId80" Type="http://schemas.openxmlformats.org/officeDocument/2006/relationships/image" Target="media/image49.pcz"/><Relationship Id="rId85" Type="http://schemas.openxmlformats.org/officeDocument/2006/relationships/image" Target="media/image52.wmf"/><Relationship Id="rId93" Type="http://schemas.openxmlformats.org/officeDocument/2006/relationships/image" Target="file:///H:\settings\My%20Documents\Resources\Science%20-%20Amaya\Science%207\Lessons\Unit%201-Ecology\::5.%20Interactions%20in%20Ecosystems:Ecology%20Images:Primary%20Succession" TargetMode="External"/><Relationship Id="rId98"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image" Target="media/image5.pcz"/><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image" Target="media/image18.pcz"/><Relationship Id="rId38" Type="http://schemas.openxmlformats.org/officeDocument/2006/relationships/image" Target="media/image21.wmf"/><Relationship Id="rId46" Type="http://schemas.openxmlformats.org/officeDocument/2006/relationships/image" Target="http://www.usd.edu/esci/figures/158531.JPG" TargetMode="External"/><Relationship Id="rId59" Type="http://schemas.openxmlformats.org/officeDocument/2006/relationships/image" Target="http://www.usd.edu/esci/figures/158518.JPG" TargetMode="External"/><Relationship Id="rId67" Type="http://schemas.openxmlformats.org/officeDocument/2006/relationships/image" Target="media/image41.wmf"/><Relationship Id="rId103" Type="http://schemas.openxmlformats.org/officeDocument/2006/relationships/image" Target="media/image67.wmf"/><Relationship Id="rId108" Type="http://schemas.openxmlformats.org/officeDocument/2006/relationships/footer" Target="footer4.xml"/><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footer" Target="footer1.xml"/><Relationship Id="rId75" Type="http://schemas.openxmlformats.org/officeDocument/2006/relationships/oleObject" Target="embeddings/oleObject14.bin"/><Relationship Id="rId83" Type="http://schemas.openxmlformats.org/officeDocument/2006/relationships/image" Target="media/image51.pcz"/><Relationship Id="rId88" Type="http://schemas.openxmlformats.org/officeDocument/2006/relationships/image" Target="media/image54.jpeg"/><Relationship Id="rId91" Type="http://schemas.openxmlformats.org/officeDocument/2006/relationships/header" Target="header2.xml"/><Relationship Id="rId96" Type="http://schemas.openxmlformats.org/officeDocument/2006/relationships/image" Target="media/image6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cz"/><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cz"/><Relationship Id="rId49" Type="http://schemas.openxmlformats.org/officeDocument/2006/relationships/image" Target="media/image28.jpeg"/><Relationship Id="rId57" Type="http://schemas.openxmlformats.org/officeDocument/2006/relationships/image" Target="file:///H:\settings\My%20Documents\Resources\Science%20-%20Amaya\Science%207\Lessons\Unit%201-Ecology\::5.%20Interactions%20in%20Ecosystems:Ecology%20Images:Mutualism" TargetMode="External"/><Relationship Id="rId106" Type="http://schemas.openxmlformats.org/officeDocument/2006/relationships/header" Target="header3.xml"/><Relationship Id="rId10" Type="http://schemas.openxmlformats.org/officeDocument/2006/relationships/oleObject" Target="embeddings/oleObject1.bin"/><Relationship Id="rId31" Type="http://schemas.openxmlformats.org/officeDocument/2006/relationships/image" Target="media/image17.pcz"/><Relationship Id="rId44" Type="http://schemas.openxmlformats.org/officeDocument/2006/relationships/image" Target="media/image25.jpeg"/><Relationship Id="rId52" Type="http://schemas.openxmlformats.org/officeDocument/2006/relationships/image" Target="http://www.usd.edu/esci/figures/158515.JPG" TargetMode="External"/><Relationship Id="rId60" Type="http://schemas.openxmlformats.org/officeDocument/2006/relationships/image" Target="media/image36.jpeg"/><Relationship Id="rId65" Type="http://schemas.openxmlformats.org/officeDocument/2006/relationships/image" Target="media/image39.wmf"/><Relationship Id="rId73" Type="http://schemas.openxmlformats.org/officeDocument/2006/relationships/image" Target="media/image44.wmf"/><Relationship Id="rId78" Type="http://schemas.openxmlformats.org/officeDocument/2006/relationships/oleObject" Target="embeddings/oleObject15.bin"/><Relationship Id="rId81" Type="http://schemas.openxmlformats.org/officeDocument/2006/relationships/oleObject" Target="embeddings/oleObject16.bin"/><Relationship Id="rId86" Type="http://schemas.openxmlformats.org/officeDocument/2006/relationships/image" Target="media/image53.pcz"/><Relationship Id="rId94" Type="http://schemas.openxmlformats.org/officeDocument/2006/relationships/image" Target="media/image58.jpeg"/><Relationship Id="rId99" Type="http://schemas.openxmlformats.org/officeDocument/2006/relationships/image" Target="media/image63.wmf"/><Relationship Id="rId101" Type="http://schemas.openxmlformats.org/officeDocument/2006/relationships/image" Target="media/image65.wmf"/><Relationship Id="rId4" Type="http://schemas.openxmlformats.org/officeDocument/2006/relationships/webSettings" Target="webSettings.xml"/><Relationship Id="rId9" Type="http://schemas.openxmlformats.org/officeDocument/2006/relationships/image" Target="media/image3.pcz"/><Relationship Id="rId13" Type="http://schemas.openxmlformats.org/officeDocument/2006/relationships/oleObject" Target="embeddings/oleObject2.bin"/><Relationship Id="rId18" Type="http://schemas.openxmlformats.org/officeDocument/2006/relationships/image" Target="media/image9.pcz"/><Relationship Id="rId39" Type="http://schemas.openxmlformats.org/officeDocument/2006/relationships/image" Target="media/image22.pcz"/><Relationship Id="rId109" Type="http://schemas.openxmlformats.org/officeDocument/2006/relationships/fontTable" Target="fontTable.xml"/><Relationship Id="rId34" Type="http://schemas.openxmlformats.org/officeDocument/2006/relationships/oleObject" Target="embeddings/oleObject10.bin"/><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46.wmf"/><Relationship Id="rId97" Type="http://schemas.openxmlformats.org/officeDocument/2006/relationships/image" Target="media/image61.wmf"/><Relationship Id="rId104" Type="http://schemas.openxmlformats.org/officeDocument/2006/relationships/image" Target="media/image68.wmf"/><Relationship Id="rId7" Type="http://schemas.openxmlformats.org/officeDocument/2006/relationships/image" Target="media/image1.jpeg"/><Relationship Id="rId71" Type="http://schemas.openxmlformats.org/officeDocument/2006/relationships/footer" Target="footer2.xml"/><Relationship Id="rId92"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The Science Of Ecology</vt:lpstr>
    </vt:vector>
  </TitlesOfParts>
  <Company/>
  <LinksUpToDate>false</LinksUpToDate>
  <CharactersWithSpaces>13139</CharactersWithSpaces>
  <SharedDoc>false</SharedDoc>
  <HLinks>
    <vt:vector size="186" baseType="variant">
      <vt:variant>
        <vt:i4>6291507</vt:i4>
      </vt:variant>
      <vt:variant>
        <vt:i4>4929</vt:i4>
      </vt:variant>
      <vt:variant>
        <vt:i4>1025</vt:i4>
      </vt:variant>
      <vt:variant>
        <vt:i4>1</vt:i4>
      </vt:variant>
      <vt:variant>
        <vt:lpwstr>http://www.usd.edu/esci/figures/158588.JPG</vt:lpwstr>
      </vt:variant>
      <vt:variant>
        <vt:lpwstr/>
      </vt:variant>
      <vt:variant>
        <vt:i4>1572947</vt:i4>
      </vt:variant>
      <vt:variant>
        <vt:i4>9486</vt:i4>
      </vt:variant>
      <vt:variant>
        <vt:i4>1026</vt:i4>
      </vt:variant>
      <vt:variant>
        <vt:i4>1</vt:i4>
      </vt:variant>
      <vt:variant>
        <vt:lpwstr>::5. Interactions in Ecosystems:Ecology Images:Food Chain</vt:lpwstr>
      </vt:variant>
      <vt:variant>
        <vt:lpwstr/>
      </vt:variant>
      <vt:variant>
        <vt:i4>7274554</vt:i4>
      </vt:variant>
      <vt:variant>
        <vt:i4>9573</vt:i4>
      </vt:variant>
      <vt:variant>
        <vt:i4>1027</vt:i4>
      </vt:variant>
      <vt:variant>
        <vt:i4>1</vt:i4>
      </vt:variant>
      <vt:variant>
        <vt:lpwstr>http://www.usd.edu/esci/figures/158517.JPG</vt:lpwstr>
      </vt:variant>
      <vt:variant>
        <vt:lpwstr/>
      </vt:variant>
      <vt:variant>
        <vt:i4>3473450</vt:i4>
      </vt:variant>
      <vt:variant>
        <vt:i4>10297</vt:i4>
      </vt:variant>
      <vt:variant>
        <vt:i4>1028</vt:i4>
      </vt:variant>
      <vt:variant>
        <vt:i4>1</vt:i4>
      </vt:variant>
      <vt:variant>
        <vt:lpwstr>::5. Interactions in Ecosystems:Ecology Images:Competition</vt:lpwstr>
      </vt:variant>
      <vt:variant>
        <vt:lpwstr/>
      </vt:variant>
      <vt:variant>
        <vt:i4>2490464</vt:i4>
      </vt:variant>
      <vt:variant>
        <vt:i4>17654</vt:i4>
      </vt:variant>
      <vt:variant>
        <vt:i4>1029</vt:i4>
      </vt:variant>
      <vt:variant>
        <vt:i4>1</vt:i4>
      </vt:variant>
      <vt:variant>
        <vt:lpwstr>::5. Interactions in Ecosystems:Ecology Images:Aspen Succession</vt:lpwstr>
      </vt:variant>
      <vt:variant>
        <vt:lpwstr/>
      </vt:variant>
      <vt:variant>
        <vt:i4>3473459</vt:i4>
      </vt:variant>
      <vt:variant>
        <vt:i4>24500</vt:i4>
      </vt:variant>
      <vt:variant>
        <vt:i4>1030</vt:i4>
      </vt:variant>
      <vt:variant>
        <vt:i4>1</vt:i4>
      </vt:variant>
      <vt:variant>
        <vt:lpwstr>::5. Interactions in Ecosystems:Ecology Images:Parasite</vt:lpwstr>
      </vt:variant>
      <vt:variant>
        <vt:lpwstr/>
      </vt:variant>
      <vt:variant>
        <vt:i4>6815869</vt:i4>
      </vt:variant>
      <vt:variant>
        <vt:i4>24602</vt:i4>
      </vt:variant>
      <vt:variant>
        <vt:i4>1031</vt:i4>
      </vt:variant>
      <vt:variant>
        <vt:i4>1</vt:i4>
      </vt:variant>
      <vt:variant>
        <vt:lpwstr>::5. Interactions in Ecosystems:Ecology Images:Trout, Dragonfly</vt:lpwstr>
      </vt:variant>
      <vt:variant>
        <vt:lpwstr/>
      </vt:variant>
      <vt:variant>
        <vt:i4>720979</vt:i4>
      </vt:variant>
      <vt:variant>
        <vt:i4>-1</vt:i4>
      </vt:variant>
      <vt:variant>
        <vt:i4>1060</vt:i4>
      </vt:variant>
      <vt:variant>
        <vt:i4>1</vt:i4>
      </vt:variant>
      <vt:variant>
        <vt:lpwstr>::5. Interactions in Ecosystems:Ecology Images:hydrologic.jpg</vt:lpwstr>
      </vt:variant>
      <vt:variant>
        <vt:lpwstr/>
      </vt:variant>
      <vt:variant>
        <vt:i4>4980805</vt:i4>
      </vt:variant>
      <vt:variant>
        <vt:i4>-1</vt:i4>
      </vt:variant>
      <vt:variant>
        <vt:i4>1114</vt:i4>
      </vt:variant>
      <vt:variant>
        <vt:i4>1</vt:i4>
      </vt:variant>
      <vt:variant>
        <vt:lpwstr>::5. Interactions in Ecosystems:Ecology Images:Mutualism</vt:lpwstr>
      </vt:variant>
      <vt:variant>
        <vt:lpwstr/>
      </vt:variant>
      <vt:variant>
        <vt:i4>8126502</vt:i4>
      </vt:variant>
      <vt:variant>
        <vt:i4>-1</vt:i4>
      </vt:variant>
      <vt:variant>
        <vt:i4>1115</vt:i4>
      </vt:variant>
      <vt:variant>
        <vt:i4>1</vt:i4>
      </vt:variant>
      <vt:variant>
        <vt:lpwstr>::5. Interactions in Ecosystems:Ecology Images:Food Web</vt:lpwstr>
      </vt:variant>
      <vt:variant>
        <vt:lpwstr/>
      </vt:variant>
      <vt:variant>
        <vt:i4>2556018</vt:i4>
      </vt:variant>
      <vt:variant>
        <vt:i4>-1</vt:i4>
      </vt:variant>
      <vt:variant>
        <vt:i4>1123</vt:i4>
      </vt:variant>
      <vt:variant>
        <vt:i4>1</vt:i4>
      </vt:variant>
      <vt:variant>
        <vt:lpwstr>::Extra Images:1st order carnivore</vt:lpwstr>
      </vt:variant>
      <vt:variant>
        <vt:lpwstr/>
      </vt:variant>
      <vt:variant>
        <vt:i4>3407983</vt:i4>
      </vt:variant>
      <vt:variant>
        <vt:i4>-1</vt:i4>
      </vt:variant>
      <vt:variant>
        <vt:i4>1124</vt:i4>
      </vt:variant>
      <vt:variant>
        <vt:i4>1</vt:i4>
      </vt:variant>
      <vt:variant>
        <vt:lpwstr>::Extra Images:2nd order carnivore</vt:lpwstr>
      </vt:variant>
      <vt:variant>
        <vt:lpwstr/>
      </vt:variant>
      <vt:variant>
        <vt:i4>3473523</vt:i4>
      </vt:variant>
      <vt:variant>
        <vt:i4>-1</vt:i4>
      </vt:variant>
      <vt:variant>
        <vt:i4>1125</vt:i4>
      </vt:variant>
      <vt:variant>
        <vt:i4>1</vt:i4>
      </vt:variant>
      <vt:variant>
        <vt:lpwstr>::Extra Images:3rd order carnivore</vt:lpwstr>
      </vt:variant>
      <vt:variant>
        <vt:lpwstr/>
      </vt:variant>
      <vt:variant>
        <vt:i4>5767195</vt:i4>
      </vt:variant>
      <vt:variant>
        <vt:i4>-1</vt:i4>
      </vt:variant>
      <vt:variant>
        <vt:i4>1136</vt:i4>
      </vt:variant>
      <vt:variant>
        <vt:i4>1</vt:i4>
      </vt:variant>
      <vt:variant>
        <vt:lpwstr>::5. Interactions in Ecosystems:Ecology Images:Primary Succession</vt:lpwstr>
      </vt:variant>
      <vt:variant>
        <vt:lpwstr/>
      </vt:variant>
      <vt:variant>
        <vt:i4>7864386</vt:i4>
      </vt:variant>
      <vt:variant>
        <vt:i4>-1</vt:i4>
      </vt:variant>
      <vt:variant>
        <vt:i4>1143</vt:i4>
      </vt:variant>
      <vt:variant>
        <vt:i4>1</vt:i4>
      </vt:variant>
      <vt:variant>
        <vt:lpwstr>C:\Program Files\Microsoft Office\Clipart\standard\stddir1\an03314_.wmf</vt:lpwstr>
      </vt:variant>
      <vt:variant>
        <vt:lpwstr/>
      </vt:variant>
      <vt:variant>
        <vt:i4>7929933</vt:i4>
      </vt:variant>
      <vt:variant>
        <vt:i4>-1</vt:i4>
      </vt:variant>
      <vt:variant>
        <vt:i4>1144</vt:i4>
      </vt:variant>
      <vt:variant>
        <vt:i4>1</vt:i4>
      </vt:variant>
      <vt:variant>
        <vt:lpwstr>C:\Program Files\Microsoft Office\Clipart\standard\stddir1\an04096_.wmf</vt:lpwstr>
      </vt:variant>
      <vt:variant>
        <vt:lpwstr/>
      </vt:variant>
      <vt:variant>
        <vt:i4>7602242</vt:i4>
      </vt:variant>
      <vt:variant>
        <vt:i4>-1</vt:i4>
      </vt:variant>
      <vt:variant>
        <vt:i4>1145</vt:i4>
      </vt:variant>
      <vt:variant>
        <vt:i4>1</vt:i4>
      </vt:variant>
      <vt:variant>
        <vt:lpwstr>C:\Program Files\Microsoft Office\Clipart\standard\stddir3\in00524_.wmf</vt:lpwstr>
      </vt:variant>
      <vt:variant>
        <vt:lpwstr/>
      </vt:variant>
      <vt:variant>
        <vt:i4>6946889</vt:i4>
      </vt:variant>
      <vt:variant>
        <vt:i4>-1</vt:i4>
      </vt:variant>
      <vt:variant>
        <vt:i4>1146</vt:i4>
      </vt:variant>
      <vt:variant>
        <vt:i4>1</vt:i4>
      </vt:variant>
      <vt:variant>
        <vt:lpwstr>C:\Program Files\Microsoft Office\Clipart\standard\stddir4\pe02504_.wmf</vt:lpwstr>
      </vt:variant>
      <vt:variant>
        <vt:lpwstr/>
      </vt:variant>
      <vt:variant>
        <vt:i4>8060999</vt:i4>
      </vt:variant>
      <vt:variant>
        <vt:i4>-1</vt:i4>
      </vt:variant>
      <vt:variant>
        <vt:i4>1148</vt:i4>
      </vt:variant>
      <vt:variant>
        <vt:i4>1</vt:i4>
      </vt:variant>
      <vt:variant>
        <vt:lpwstr>C:\Program Files\Microsoft Office\Clipart\standard\stddir2\bd08054_.wmf</vt:lpwstr>
      </vt:variant>
      <vt:variant>
        <vt:lpwstr/>
      </vt:variant>
      <vt:variant>
        <vt:i4>3211386</vt:i4>
      </vt:variant>
      <vt:variant>
        <vt:i4>-1</vt:i4>
      </vt:variant>
      <vt:variant>
        <vt:i4>1149</vt:i4>
      </vt:variant>
      <vt:variant>
        <vt:i4>1</vt:i4>
      </vt:variant>
      <vt:variant>
        <vt:lpwstr>C:\Program Files\Microsoft Office\Clipart\corpbas\bd05912_.wmf</vt:lpwstr>
      </vt:variant>
      <vt:variant>
        <vt:lpwstr/>
      </vt:variant>
      <vt:variant>
        <vt:i4>7995469</vt:i4>
      </vt:variant>
      <vt:variant>
        <vt:i4>-1</vt:i4>
      </vt:variant>
      <vt:variant>
        <vt:i4>1150</vt:i4>
      </vt:variant>
      <vt:variant>
        <vt:i4>1</vt:i4>
      </vt:variant>
      <vt:variant>
        <vt:lpwstr>C:\Program Files\Microsoft Office\Clipart\standard\stddir1\bd06412_.wmf</vt:lpwstr>
      </vt:variant>
      <vt:variant>
        <vt:lpwstr/>
      </vt:variant>
      <vt:variant>
        <vt:i4>8126534</vt:i4>
      </vt:variant>
      <vt:variant>
        <vt:i4>-1</vt:i4>
      </vt:variant>
      <vt:variant>
        <vt:i4>1151</vt:i4>
      </vt:variant>
      <vt:variant>
        <vt:i4>1</vt:i4>
      </vt:variant>
      <vt:variant>
        <vt:lpwstr>C:\Program Files\Microsoft Office\Clipart\standard\stddir2\bd08043_.wmf</vt:lpwstr>
      </vt:variant>
      <vt:variant>
        <vt:lpwstr/>
      </vt:variant>
      <vt:variant>
        <vt:i4>7995466</vt:i4>
      </vt:variant>
      <vt:variant>
        <vt:i4>-1</vt:i4>
      </vt:variant>
      <vt:variant>
        <vt:i4>1152</vt:i4>
      </vt:variant>
      <vt:variant>
        <vt:i4>1</vt:i4>
      </vt:variant>
      <vt:variant>
        <vt:lpwstr>C:\Program Files\Microsoft Office\Clipart\standard\stddir1\bd06365_.wmf</vt:lpwstr>
      </vt:variant>
      <vt:variant>
        <vt:lpwstr/>
      </vt:variant>
      <vt:variant>
        <vt:i4>3211386</vt:i4>
      </vt:variant>
      <vt:variant>
        <vt:i4>-1</vt:i4>
      </vt:variant>
      <vt:variant>
        <vt:i4>1157</vt:i4>
      </vt:variant>
      <vt:variant>
        <vt:i4>1</vt:i4>
      </vt:variant>
      <vt:variant>
        <vt:lpwstr>C:\Program Files\Microsoft Office\Clipart\corpbas\bd05912_.wmf</vt:lpwstr>
      </vt:variant>
      <vt:variant>
        <vt:lpwstr/>
      </vt:variant>
      <vt:variant>
        <vt:i4>8126534</vt:i4>
      </vt:variant>
      <vt:variant>
        <vt:i4>-1</vt:i4>
      </vt:variant>
      <vt:variant>
        <vt:i4>1159</vt:i4>
      </vt:variant>
      <vt:variant>
        <vt:i4>1</vt:i4>
      </vt:variant>
      <vt:variant>
        <vt:lpwstr>C:\Program Files\Microsoft Office\Clipart\standard\stddir2\bd08043_.wmf</vt:lpwstr>
      </vt:variant>
      <vt:variant>
        <vt:lpwstr/>
      </vt:variant>
      <vt:variant>
        <vt:i4>7995466</vt:i4>
      </vt:variant>
      <vt:variant>
        <vt:i4>-1</vt:i4>
      </vt:variant>
      <vt:variant>
        <vt:i4>1160</vt:i4>
      </vt:variant>
      <vt:variant>
        <vt:i4>1</vt:i4>
      </vt:variant>
      <vt:variant>
        <vt:lpwstr>C:\Program Files\Microsoft Office\Clipart\standard\stddir1\bd06365_.wmf</vt:lpwstr>
      </vt:variant>
      <vt:variant>
        <vt:lpwstr/>
      </vt:variant>
      <vt:variant>
        <vt:i4>7077946</vt:i4>
      </vt:variant>
      <vt:variant>
        <vt:i4>-1</vt:i4>
      </vt:variant>
      <vt:variant>
        <vt:i4>1164</vt:i4>
      </vt:variant>
      <vt:variant>
        <vt:i4>1</vt:i4>
      </vt:variant>
      <vt:variant>
        <vt:lpwstr>http://www.usd.edu/esci/figures/158514.JPG</vt:lpwstr>
      </vt:variant>
      <vt:variant>
        <vt:lpwstr/>
      </vt:variant>
      <vt:variant>
        <vt:i4>7143482</vt:i4>
      </vt:variant>
      <vt:variant>
        <vt:i4>-1</vt:i4>
      </vt:variant>
      <vt:variant>
        <vt:i4>1165</vt:i4>
      </vt:variant>
      <vt:variant>
        <vt:i4>1</vt:i4>
      </vt:variant>
      <vt:variant>
        <vt:lpwstr>http://www.usd.edu/esci/figures/158515.JPG</vt:lpwstr>
      </vt:variant>
      <vt:variant>
        <vt:lpwstr/>
      </vt:variant>
      <vt:variant>
        <vt:i4>7209018</vt:i4>
      </vt:variant>
      <vt:variant>
        <vt:i4>-1</vt:i4>
      </vt:variant>
      <vt:variant>
        <vt:i4>1166</vt:i4>
      </vt:variant>
      <vt:variant>
        <vt:i4>1</vt:i4>
      </vt:variant>
      <vt:variant>
        <vt:lpwstr>http://www.usd.edu/esci/figures/158516.JPG</vt:lpwstr>
      </vt:variant>
      <vt:variant>
        <vt:lpwstr/>
      </vt:variant>
      <vt:variant>
        <vt:i4>6291514</vt:i4>
      </vt:variant>
      <vt:variant>
        <vt:i4>-1</vt:i4>
      </vt:variant>
      <vt:variant>
        <vt:i4>1167</vt:i4>
      </vt:variant>
      <vt:variant>
        <vt:i4>1</vt:i4>
      </vt:variant>
      <vt:variant>
        <vt:lpwstr>http://www.usd.edu/esci/figures/158518.JPG</vt:lpwstr>
      </vt:variant>
      <vt:variant>
        <vt:lpwstr/>
      </vt:variant>
      <vt:variant>
        <vt:i4>6881336</vt:i4>
      </vt:variant>
      <vt:variant>
        <vt:i4>-1</vt:i4>
      </vt:variant>
      <vt:variant>
        <vt:i4>1168</vt:i4>
      </vt:variant>
      <vt:variant>
        <vt:i4>1</vt:i4>
      </vt:variant>
      <vt:variant>
        <vt:lpwstr>http://www.usd.edu/esci/figures/158531.JPG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Science Of Ecology</dc:title>
  <dc:subject/>
  <dc:creator>Nik the Man</dc:creator>
  <cp:keywords/>
  <dc:description/>
  <cp:lastModifiedBy>jason.mestinsek</cp:lastModifiedBy>
  <cp:revision>2</cp:revision>
  <cp:lastPrinted>2003-10-08T22:02:00Z</cp:lastPrinted>
  <dcterms:created xsi:type="dcterms:W3CDTF">2010-06-09T20:40:00Z</dcterms:created>
  <dcterms:modified xsi:type="dcterms:W3CDTF">2010-06-09T20:40:00Z</dcterms:modified>
</cp:coreProperties>
</file>