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6" w:rsidRPr="00072D82" w:rsidRDefault="000B7BE6" w:rsidP="000B7BE6">
      <w:pPr>
        <w:spacing w:after="120"/>
        <w:rPr>
          <w:rFonts w:asciiTheme="majorHAnsi" w:hAnsiTheme="majorHAnsi"/>
          <w:b/>
          <w:color w:val="000000" w:themeColor="text1"/>
        </w:rPr>
      </w:pPr>
      <w:r w:rsidRPr="00072D82">
        <w:rPr>
          <w:rFonts w:asciiTheme="majorHAnsi" w:hAnsiTheme="majorHAnsi"/>
          <w:b/>
          <w:color w:val="000000" w:themeColor="text1"/>
        </w:rPr>
        <w:t>Topic A.  Humans and Their Environment</w:t>
      </w:r>
    </w:p>
    <w:p w:rsidR="000B7BE6" w:rsidRDefault="000B7BE6" w:rsidP="00E42F03">
      <w:pPr>
        <w:pStyle w:val="ListParagraph"/>
        <w:numPr>
          <w:ilvl w:val="0"/>
          <w:numId w:val="1"/>
        </w:numPr>
        <w:ind w:left="284" w:hanging="284"/>
      </w:pPr>
      <w:r>
        <w:t>Basic Needs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Gas exchange (air)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Water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Energy (food sun)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Habitat</w:t>
      </w:r>
    </w:p>
    <w:p w:rsidR="000B7BE6" w:rsidRDefault="000B7BE6" w:rsidP="00E42F03">
      <w:pPr>
        <w:pStyle w:val="ListParagraph"/>
        <w:numPr>
          <w:ilvl w:val="0"/>
          <w:numId w:val="1"/>
        </w:numPr>
        <w:ind w:left="284" w:hanging="284"/>
      </w:pPr>
      <w:r>
        <w:t>Human needs and wants</w:t>
      </w:r>
    </w:p>
    <w:p w:rsidR="000B7BE6" w:rsidRDefault="000B7BE6" w:rsidP="00E42F03">
      <w:pPr>
        <w:pStyle w:val="ListParagraph"/>
        <w:numPr>
          <w:ilvl w:val="0"/>
          <w:numId w:val="1"/>
        </w:numPr>
        <w:ind w:left="284" w:hanging="284"/>
      </w:pPr>
      <w:r>
        <w:t>Symbiosis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Mutualism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Commensalism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Parasitism</w:t>
      </w:r>
    </w:p>
    <w:p w:rsidR="000B7BE6" w:rsidRDefault="000B7BE6" w:rsidP="00E42F03">
      <w:pPr>
        <w:pStyle w:val="ListParagraph"/>
        <w:numPr>
          <w:ilvl w:val="0"/>
          <w:numId w:val="1"/>
        </w:numPr>
        <w:ind w:left="284" w:hanging="284"/>
      </w:pPr>
      <w:r>
        <w:t>Adaptations</w:t>
      </w:r>
    </w:p>
    <w:p w:rsidR="000B7BE6" w:rsidRDefault="00707235" w:rsidP="00E42F03">
      <w:pPr>
        <w:pStyle w:val="ListParagraph"/>
        <w:numPr>
          <w:ilvl w:val="1"/>
          <w:numId w:val="1"/>
        </w:numPr>
        <w:ind w:left="567" w:hanging="283"/>
      </w:pPr>
      <w:r>
        <w:t>Behavioral</w:t>
      </w:r>
    </w:p>
    <w:p w:rsidR="000B7BE6" w:rsidRDefault="000B7BE6" w:rsidP="00E42F03">
      <w:pPr>
        <w:pStyle w:val="ListParagraph"/>
        <w:numPr>
          <w:ilvl w:val="1"/>
          <w:numId w:val="1"/>
        </w:numPr>
        <w:ind w:left="567" w:hanging="283"/>
      </w:pPr>
      <w:r>
        <w:t>Structural</w:t>
      </w:r>
    </w:p>
    <w:p w:rsidR="000B7BE6" w:rsidRDefault="00E42F03" w:rsidP="00707235">
      <w:pPr>
        <w:pStyle w:val="ListParagraph"/>
        <w:ind w:left="142"/>
        <w:rPr>
          <w:rFonts w:asciiTheme="majorHAnsi" w:hAnsiTheme="majorHAnsi"/>
          <w:b/>
          <w:color w:val="000000" w:themeColor="text1"/>
        </w:rPr>
      </w:pPr>
      <w:r>
        <w:br w:type="column"/>
      </w:r>
      <w:r w:rsidR="000B7BE6" w:rsidRPr="00072D82">
        <w:rPr>
          <w:rFonts w:asciiTheme="majorHAnsi" w:hAnsiTheme="majorHAnsi"/>
          <w:b/>
          <w:color w:val="000000" w:themeColor="text1"/>
        </w:rPr>
        <w:t>Topic B:  Flow of Energy and Materials</w:t>
      </w:r>
    </w:p>
    <w:p w:rsidR="000B7BE6" w:rsidRDefault="000B7BE6" w:rsidP="00E42F03">
      <w:pPr>
        <w:pStyle w:val="ListParagraph"/>
        <w:numPr>
          <w:ilvl w:val="0"/>
          <w:numId w:val="2"/>
        </w:numPr>
        <w:ind w:left="567" w:hanging="283"/>
      </w:pPr>
      <w:r>
        <w:t>Carbon Cycle</w:t>
      </w:r>
    </w:p>
    <w:p w:rsidR="000B7BE6" w:rsidRDefault="000B7BE6" w:rsidP="00E42F03">
      <w:pPr>
        <w:pStyle w:val="ListParagraph"/>
        <w:numPr>
          <w:ilvl w:val="0"/>
          <w:numId w:val="2"/>
        </w:numPr>
        <w:ind w:left="567" w:hanging="283"/>
      </w:pPr>
      <w:r>
        <w:t>Water Cycle</w:t>
      </w:r>
    </w:p>
    <w:p w:rsidR="000B7BE6" w:rsidRDefault="000B7BE6" w:rsidP="00E42F03">
      <w:pPr>
        <w:pStyle w:val="ListParagraph"/>
        <w:numPr>
          <w:ilvl w:val="0"/>
          <w:numId w:val="2"/>
        </w:numPr>
        <w:ind w:left="567" w:hanging="283"/>
      </w:pPr>
      <w:r>
        <w:t>Flow of Energy</w:t>
      </w:r>
    </w:p>
    <w:p w:rsidR="000B7BE6" w:rsidRDefault="000B7BE6" w:rsidP="00707235">
      <w:pPr>
        <w:pStyle w:val="ListParagraph"/>
        <w:numPr>
          <w:ilvl w:val="1"/>
          <w:numId w:val="2"/>
        </w:numPr>
        <w:ind w:left="851" w:hanging="284"/>
      </w:pPr>
      <w:proofErr w:type="spellStart"/>
      <w:r>
        <w:t>Trophic</w:t>
      </w:r>
      <w:proofErr w:type="spellEnd"/>
      <w:r>
        <w:t xml:space="preserve"> Levels (Producers, Consumers Decomposers)</w:t>
      </w:r>
    </w:p>
    <w:p w:rsidR="000B7BE6" w:rsidRDefault="000B7BE6" w:rsidP="00707235">
      <w:pPr>
        <w:pStyle w:val="ListParagraph"/>
        <w:numPr>
          <w:ilvl w:val="1"/>
          <w:numId w:val="2"/>
        </w:numPr>
        <w:ind w:left="851" w:hanging="284"/>
      </w:pPr>
      <w:r>
        <w:t>Food chains/Webs</w:t>
      </w:r>
    </w:p>
    <w:p w:rsidR="000B7BE6" w:rsidRDefault="000B7BE6" w:rsidP="00707235">
      <w:pPr>
        <w:pStyle w:val="ListParagraph"/>
        <w:numPr>
          <w:ilvl w:val="1"/>
          <w:numId w:val="2"/>
        </w:numPr>
        <w:ind w:left="851" w:hanging="284"/>
      </w:pPr>
      <w:r>
        <w:t>Predictions based on food web</w:t>
      </w:r>
    </w:p>
    <w:p w:rsidR="000B7BE6" w:rsidRDefault="000B7BE6" w:rsidP="00E42F03">
      <w:pPr>
        <w:pStyle w:val="ListParagraph"/>
        <w:numPr>
          <w:ilvl w:val="0"/>
          <w:numId w:val="2"/>
        </w:numPr>
        <w:ind w:left="567" w:hanging="283"/>
      </w:pPr>
      <w:r>
        <w:t>Pollutants Distribution</w:t>
      </w:r>
    </w:p>
    <w:p w:rsidR="000B7BE6" w:rsidRDefault="000B7BE6" w:rsidP="00E42F03">
      <w:pPr>
        <w:pStyle w:val="ListParagraph"/>
        <w:numPr>
          <w:ilvl w:val="1"/>
          <w:numId w:val="2"/>
        </w:numPr>
        <w:ind w:left="567" w:hanging="283"/>
      </w:pPr>
      <w:r>
        <w:t>Bio accumulation</w:t>
      </w:r>
    </w:p>
    <w:p w:rsidR="000B7BE6" w:rsidRDefault="000B7BE6" w:rsidP="00E42F03">
      <w:pPr>
        <w:pStyle w:val="ListParagraph"/>
        <w:numPr>
          <w:ilvl w:val="0"/>
          <w:numId w:val="2"/>
        </w:numPr>
        <w:ind w:left="567" w:hanging="283"/>
      </w:pPr>
      <w:r>
        <w:t>Biotic/</w:t>
      </w:r>
      <w:proofErr w:type="spellStart"/>
      <w:r>
        <w:t>Abiotic</w:t>
      </w:r>
      <w:proofErr w:type="spellEnd"/>
    </w:p>
    <w:p w:rsidR="000B7BE6" w:rsidRDefault="000B7BE6" w:rsidP="00E42F03">
      <w:pPr>
        <w:pStyle w:val="ListParagraph"/>
        <w:ind w:left="567" w:hanging="283"/>
      </w:pPr>
    </w:p>
    <w:p w:rsidR="000B7BE6" w:rsidRPr="00783A0B" w:rsidRDefault="00E42F03" w:rsidP="00707235">
      <w:pPr>
        <w:spacing w:after="120"/>
        <w:ind w:left="142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br w:type="column"/>
      </w:r>
      <w:r w:rsidR="000B7BE6">
        <w:rPr>
          <w:rFonts w:asciiTheme="majorHAnsi" w:hAnsiTheme="majorHAnsi"/>
          <w:b/>
          <w:color w:val="000000" w:themeColor="text1"/>
        </w:rPr>
        <w:t xml:space="preserve">Topic C:  </w:t>
      </w:r>
      <w:r w:rsidR="000B7BE6" w:rsidRPr="00072D82">
        <w:rPr>
          <w:rFonts w:asciiTheme="majorHAnsi" w:hAnsiTheme="majorHAnsi"/>
          <w:b/>
          <w:color w:val="000000" w:themeColor="text1"/>
        </w:rPr>
        <w:t>Factors Affecting Organisms</w:t>
      </w:r>
    </w:p>
    <w:p w:rsidR="00213D4A" w:rsidRDefault="000B7BE6" w:rsidP="00E42F03">
      <w:pPr>
        <w:pStyle w:val="ListParagraph"/>
        <w:numPr>
          <w:ilvl w:val="0"/>
          <w:numId w:val="3"/>
        </w:numPr>
        <w:ind w:left="567" w:hanging="283"/>
      </w:pPr>
      <w:r>
        <w:t>Types of Monitoring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Biological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Environmental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Physical</w:t>
      </w:r>
    </w:p>
    <w:p w:rsidR="000B7BE6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Chemical</w:t>
      </w:r>
    </w:p>
    <w:p w:rsidR="00213D4A" w:rsidRDefault="000B7BE6" w:rsidP="00E42F03">
      <w:pPr>
        <w:pStyle w:val="ListParagraph"/>
        <w:numPr>
          <w:ilvl w:val="0"/>
          <w:numId w:val="3"/>
        </w:numPr>
        <w:ind w:left="567" w:hanging="283"/>
      </w:pPr>
      <w:r>
        <w:t>Succession</w:t>
      </w:r>
    </w:p>
    <w:p w:rsidR="00213D4A" w:rsidRDefault="00213D4A" w:rsidP="00E42F03">
      <w:pPr>
        <w:pStyle w:val="ListParagraph"/>
        <w:numPr>
          <w:ilvl w:val="1"/>
          <w:numId w:val="3"/>
        </w:numPr>
        <w:ind w:left="567" w:hanging="283"/>
      </w:pPr>
      <w:r>
        <w:t>Primary</w:t>
      </w:r>
    </w:p>
    <w:p w:rsidR="00213D4A" w:rsidRDefault="00213D4A" w:rsidP="00E42F03">
      <w:pPr>
        <w:pStyle w:val="ListParagraph"/>
        <w:numPr>
          <w:ilvl w:val="1"/>
          <w:numId w:val="3"/>
        </w:numPr>
        <w:ind w:left="567" w:hanging="283"/>
      </w:pPr>
      <w:r>
        <w:t>Secondary</w:t>
      </w:r>
    </w:p>
    <w:p w:rsidR="00213D4A" w:rsidRDefault="00213D4A" w:rsidP="00E42F03">
      <w:pPr>
        <w:pStyle w:val="ListParagraph"/>
        <w:numPr>
          <w:ilvl w:val="0"/>
          <w:numId w:val="3"/>
        </w:numPr>
        <w:ind w:left="567" w:hanging="283"/>
      </w:pPr>
      <w:r>
        <w:t>Factors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Loss of Habitat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Pollution (inc. pesticides</w:t>
      </w:r>
    </w:p>
    <w:p w:rsidR="00213D4A" w:rsidRDefault="00213D4A" w:rsidP="00707235">
      <w:pPr>
        <w:pStyle w:val="ListParagraph"/>
        <w:numPr>
          <w:ilvl w:val="1"/>
          <w:numId w:val="3"/>
        </w:numPr>
        <w:ind w:left="851" w:hanging="284"/>
      </w:pPr>
      <w:r>
        <w:t>Introduced Species (inc. Biological Controls)</w:t>
      </w:r>
    </w:p>
    <w:p w:rsidR="00E42F03" w:rsidRDefault="00213D4A" w:rsidP="00E42F03">
      <w:pPr>
        <w:pStyle w:val="ListParagraph"/>
        <w:numPr>
          <w:ilvl w:val="0"/>
          <w:numId w:val="3"/>
        </w:numPr>
        <w:ind w:left="567" w:hanging="283"/>
      </w:pPr>
      <w:r>
        <w:t>Predator Prey Relationship</w:t>
      </w:r>
    </w:p>
    <w:p w:rsidR="00E42F03" w:rsidRDefault="00707235" w:rsidP="00707235">
      <w:pPr>
        <w:ind w:left="142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br w:type="column"/>
      </w:r>
      <w:r w:rsidR="00E42F03">
        <w:rPr>
          <w:rFonts w:asciiTheme="majorHAnsi" w:hAnsiTheme="majorHAnsi"/>
          <w:b/>
          <w:color w:val="000000" w:themeColor="text1"/>
        </w:rPr>
        <w:t xml:space="preserve">Topic D: </w:t>
      </w:r>
      <w:r w:rsidR="00E42F03" w:rsidRPr="00072D82">
        <w:rPr>
          <w:rFonts w:asciiTheme="majorHAnsi" w:hAnsiTheme="majorHAnsi"/>
          <w:b/>
          <w:color w:val="000000" w:themeColor="text1"/>
        </w:rPr>
        <w:t>Environmental Decisions</w:t>
      </w:r>
    </w:p>
    <w:p w:rsidR="00E42F03" w:rsidRPr="00E42F03" w:rsidRDefault="00E42F03" w:rsidP="00E42F03">
      <w:pPr>
        <w:pStyle w:val="ListParagraph"/>
        <w:numPr>
          <w:ilvl w:val="0"/>
          <w:numId w:val="4"/>
        </w:numPr>
        <w:ind w:left="567" w:hanging="283"/>
        <w:rPr>
          <w:rFonts w:asciiTheme="majorHAnsi" w:hAnsiTheme="majorHAnsi"/>
          <w:color w:val="000000" w:themeColor="text1"/>
        </w:rPr>
      </w:pPr>
      <w:r w:rsidRPr="00E42F03">
        <w:rPr>
          <w:rFonts w:asciiTheme="majorHAnsi" w:hAnsiTheme="majorHAnsi"/>
          <w:color w:val="000000" w:themeColor="text1"/>
        </w:rPr>
        <w:t>Sustainability</w:t>
      </w:r>
    </w:p>
    <w:p w:rsidR="00E42F03" w:rsidRDefault="00E42F03" w:rsidP="00E42F03">
      <w:pPr>
        <w:pStyle w:val="ListParagraph"/>
        <w:numPr>
          <w:ilvl w:val="0"/>
          <w:numId w:val="4"/>
        </w:numPr>
        <w:ind w:left="567" w:hanging="283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Effects of Pollutants on Environment</w:t>
      </w:r>
    </w:p>
    <w:p w:rsidR="000B7BE6" w:rsidRPr="00E42F03" w:rsidRDefault="00E42F03" w:rsidP="00E42F03">
      <w:pPr>
        <w:pStyle w:val="ListParagraph"/>
        <w:numPr>
          <w:ilvl w:val="0"/>
          <w:numId w:val="4"/>
        </w:numPr>
        <w:ind w:left="567" w:hanging="283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Factors Affecting Populations</w:t>
      </w:r>
    </w:p>
    <w:sectPr w:rsidR="000B7BE6" w:rsidRPr="00E42F03" w:rsidSect="00E42F03">
      <w:headerReference w:type="default" r:id="rId5"/>
      <w:pgSz w:w="15840" w:h="12240" w:orient="landscape"/>
      <w:pgMar w:top="1800" w:right="1440" w:bottom="1800" w:left="1440" w:header="708" w:footer="708" w:gutter="0"/>
      <w:cols w:num="4"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Pr="00707235" w:rsidRDefault="00707235">
    <w:pPr>
      <w:pStyle w:val="Header"/>
      <w:rPr>
        <w:rFonts w:asciiTheme="majorHAnsi" w:hAnsiTheme="majorHAnsi"/>
        <w:b/>
        <w:sz w:val="28"/>
      </w:rPr>
    </w:pPr>
    <w:r w:rsidRPr="00707235">
      <w:rPr>
        <w:rFonts w:asciiTheme="majorHAnsi" w:hAnsiTheme="majorHAnsi"/>
        <w:b/>
        <w:sz w:val="28"/>
      </w:rPr>
      <w:t>Science 7 Test Topics</w:t>
    </w:r>
    <w:r w:rsidRPr="00707235">
      <w:rPr>
        <w:rFonts w:asciiTheme="majorHAnsi" w:hAnsiTheme="majorHAnsi"/>
        <w:b/>
        <w:sz w:val="28"/>
      </w:rPr>
      <w:tab/>
    </w:r>
    <w:r w:rsidRPr="00707235"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 w:rsidRPr="00707235">
      <w:rPr>
        <w:rFonts w:asciiTheme="majorHAnsi" w:hAnsiTheme="majorHAnsi"/>
        <w:b/>
        <w:sz w:val="28"/>
      </w:rPr>
      <w:t>Name ____________________</w:t>
    </w:r>
  </w:p>
  <w:p w:rsidR="00707235" w:rsidRPr="00707235" w:rsidRDefault="00707235">
    <w:pPr>
      <w:pStyle w:val="Head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Interactions and Ecosystems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FB0"/>
    <w:multiLevelType w:val="hybridMultilevel"/>
    <w:tmpl w:val="807CBBBA"/>
    <w:lvl w:ilvl="0" w:tplc="C6E6F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B0D"/>
    <w:multiLevelType w:val="hybridMultilevel"/>
    <w:tmpl w:val="E8DA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F09"/>
    <w:multiLevelType w:val="hybridMultilevel"/>
    <w:tmpl w:val="9E523DAE"/>
    <w:lvl w:ilvl="0" w:tplc="A356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B31335"/>
    <w:multiLevelType w:val="hybridMultilevel"/>
    <w:tmpl w:val="BE46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BE6"/>
    <w:rsid w:val="000B7BE6"/>
    <w:rsid w:val="00213D4A"/>
    <w:rsid w:val="00707235"/>
    <w:rsid w:val="00E42F0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7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72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235"/>
  </w:style>
  <w:style w:type="paragraph" w:styleId="Footer">
    <w:name w:val="footer"/>
    <w:basedOn w:val="Normal"/>
    <w:link w:val="FooterChar"/>
    <w:uiPriority w:val="99"/>
    <w:semiHidden/>
    <w:unhideWhenUsed/>
    <w:rsid w:val="007072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GPRC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Bain</dc:creator>
  <cp:keywords/>
  <cp:lastModifiedBy>Kylie Bain</cp:lastModifiedBy>
  <cp:revision>1</cp:revision>
  <dcterms:created xsi:type="dcterms:W3CDTF">2012-10-27T17:54:00Z</dcterms:created>
  <dcterms:modified xsi:type="dcterms:W3CDTF">2012-10-27T18:42:00Z</dcterms:modified>
</cp:coreProperties>
</file>