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21D3B" w:rsidRPr="00CC5D4F" w:rsidRDefault="00CC5D4F">
      <w:pPr>
        <w:rPr>
          <w:rFonts w:asciiTheme="majorHAnsi" w:hAnsiTheme="majorHAnsi"/>
          <w:b/>
          <w:sz w:val="28"/>
        </w:rPr>
      </w:pPr>
      <w:r w:rsidRPr="00CC5D4F">
        <w:rPr>
          <w:rFonts w:asciiTheme="majorHAnsi" w:hAnsiTheme="majorHAnsi"/>
          <w:b/>
          <w:sz w:val="28"/>
        </w:rPr>
        <w:t xml:space="preserve">Topic 1:  </w:t>
      </w:r>
      <w:r w:rsidR="00721D3B" w:rsidRPr="00CC5D4F">
        <w:rPr>
          <w:rFonts w:asciiTheme="majorHAnsi" w:hAnsiTheme="majorHAnsi"/>
          <w:b/>
          <w:sz w:val="28"/>
        </w:rPr>
        <w:t>Types of Structures</w:t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  <w:t>Name _____________________</w:t>
      </w:r>
    </w:p>
    <w:p w:rsidR="00394D48" w:rsidRPr="00BC687C" w:rsidRDefault="00BC687C" w:rsidP="00BC687C">
      <w:pPr>
        <w:pStyle w:val="ListParagraph"/>
        <w:numPr>
          <w:ilvl w:val="0"/>
          <w:numId w:val="3"/>
        </w:numPr>
        <w:spacing w:after="20" w:line="360" w:lineRule="auto"/>
        <w:ind w:left="426" w:hanging="426"/>
        <w:rPr>
          <w:rFonts w:asciiTheme="majorHAnsi" w:hAnsiTheme="majorHAnsi"/>
          <w:b/>
        </w:rPr>
      </w:pPr>
      <w:r w:rsidRPr="00BC687C">
        <w:rPr>
          <w:rFonts w:asciiTheme="majorHAnsi" w:hAnsiTheme="majorHAnsi"/>
          <w:b/>
        </w:rPr>
        <w:t>Pg 270</w:t>
      </w:r>
      <w:r w:rsidR="00CC5D4F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 xml:space="preserve">  </w:t>
      </w:r>
      <w:r w:rsidR="00394D48" w:rsidRPr="00BC687C">
        <w:rPr>
          <w:rFonts w:asciiTheme="majorHAnsi" w:hAnsiTheme="majorHAnsi"/>
        </w:rPr>
        <w:t>____________</w:t>
      </w:r>
      <w:r w:rsidR="00721D3B" w:rsidRPr="00BC687C">
        <w:rPr>
          <w:rFonts w:asciiTheme="majorHAnsi" w:hAnsiTheme="majorHAnsi"/>
        </w:rPr>
        <w:t>____ have a definite size and shape and s</w:t>
      </w:r>
      <w:r w:rsidR="00394D48" w:rsidRPr="00BC687C">
        <w:rPr>
          <w:rFonts w:asciiTheme="majorHAnsi" w:hAnsiTheme="majorHAnsi"/>
        </w:rPr>
        <w:t>erve a purpose or ___________</w:t>
      </w:r>
      <w:r w:rsidR="00721D3B" w:rsidRPr="00BC687C">
        <w:rPr>
          <w:rFonts w:asciiTheme="majorHAnsi" w:hAnsiTheme="majorHAnsi"/>
        </w:rPr>
        <w:t>____.</w:t>
      </w:r>
    </w:p>
    <w:p w:rsidR="00721D3B" w:rsidRPr="00394D48" w:rsidRDefault="00721D3B" w:rsidP="00BC687C">
      <w:pPr>
        <w:pStyle w:val="ListParagraph"/>
        <w:numPr>
          <w:ilvl w:val="0"/>
          <w:numId w:val="3"/>
        </w:numPr>
        <w:spacing w:before="2" w:after="20" w:line="360" w:lineRule="auto"/>
        <w:ind w:left="426" w:hanging="426"/>
        <w:rPr>
          <w:rFonts w:asciiTheme="majorHAnsi" w:hAnsiTheme="majorHAnsi"/>
        </w:rPr>
      </w:pPr>
      <w:r w:rsidRPr="00394D48">
        <w:rPr>
          <w:rFonts w:asciiTheme="majorHAnsi" w:hAnsiTheme="majorHAnsi"/>
        </w:rPr>
        <w:t xml:space="preserve">Every part of the structure must resist </w:t>
      </w:r>
      <w:r w:rsidR="00394D48" w:rsidRPr="00394D48">
        <w:rPr>
          <w:rFonts w:asciiTheme="majorHAnsi" w:hAnsiTheme="majorHAnsi"/>
          <w:b/>
          <w:bCs/>
        </w:rPr>
        <w:t>_____</w:t>
      </w:r>
      <w:r w:rsidRPr="00394D48">
        <w:rPr>
          <w:rFonts w:asciiTheme="majorHAnsi" w:hAnsiTheme="majorHAnsi"/>
          <w:b/>
          <w:bCs/>
        </w:rPr>
        <w:t>_</w:t>
      </w:r>
      <w:r w:rsidR="00493571">
        <w:rPr>
          <w:rFonts w:asciiTheme="majorHAnsi" w:hAnsiTheme="majorHAnsi"/>
          <w:b/>
          <w:bCs/>
        </w:rPr>
        <w:t>__</w:t>
      </w:r>
      <w:r w:rsidRPr="00394D48">
        <w:rPr>
          <w:rFonts w:asciiTheme="majorHAnsi" w:hAnsiTheme="majorHAnsi"/>
          <w:b/>
          <w:bCs/>
        </w:rPr>
        <w:t>______</w:t>
      </w:r>
      <w:r w:rsidRPr="00394D48">
        <w:rPr>
          <w:rFonts w:asciiTheme="majorHAnsi" w:hAnsiTheme="majorHAnsi"/>
        </w:rPr>
        <w:t xml:space="preserve"> that could change its shape or size. </w:t>
      </w:r>
    </w:p>
    <w:p w:rsidR="00721D3B" w:rsidRPr="00394D48" w:rsidRDefault="00721D3B" w:rsidP="00BC687C">
      <w:pPr>
        <w:pStyle w:val="NormalWeb"/>
        <w:numPr>
          <w:ilvl w:val="0"/>
          <w:numId w:val="3"/>
        </w:numPr>
        <w:spacing w:before="2" w:after="2" w:line="360" w:lineRule="auto"/>
        <w:ind w:left="426" w:hanging="426"/>
        <w:rPr>
          <w:rFonts w:asciiTheme="majorHAnsi" w:hAnsiTheme="majorHAnsi"/>
          <w:sz w:val="24"/>
        </w:rPr>
      </w:pPr>
      <w:r w:rsidRPr="00394D48">
        <w:rPr>
          <w:rFonts w:asciiTheme="majorHAnsi" w:hAnsiTheme="majorHAnsi"/>
          <w:sz w:val="24"/>
          <w:szCs w:val="24"/>
        </w:rPr>
        <w:t>The weight carried or supported by a</w:t>
      </w:r>
      <w:r w:rsidR="00394D48" w:rsidRPr="00394D48">
        <w:rPr>
          <w:rFonts w:asciiTheme="majorHAnsi" w:hAnsiTheme="majorHAnsi"/>
          <w:sz w:val="24"/>
          <w:szCs w:val="24"/>
        </w:rPr>
        <w:t xml:space="preserve"> structure is called a _________</w:t>
      </w:r>
      <w:r w:rsidRPr="00394D48">
        <w:rPr>
          <w:rFonts w:asciiTheme="majorHAnsi" w:hAnsiTheme="majorHAnsi"/>
          <w:sz w:val="24"/>
          <w:szCs w:val="24"/>
        </w:rPr>
        <w:t>____.</w:t>
      </w:r>
    </w:p>
    <w:p w:rsidR="00721D3B" w:rsidRPr="00394D48" w:rsidRDefault="00BC687C" w:rsidP="00BC687C">
      <w:pPr>
        <w:pStyle w:val="NormalWeb"/>
        <w:numPr>
          <w:ilvl w:val="0"/>
          <w:numId w:val="3"/>
        </w:numPr>
        <w:shd w:val="clear" w:color="auto" w:fill="FFFFFF"/>
        <w:spacing w:before="2" w:after="2" w:line="360" w:lineRule="auto"/>
        <w:ind w:left="426" w:hanging="426"/>
        <w:rPr>
          <w:rFonts w:asciiTheme="majorHAnsi" w:hAnsiTheme="majorHAnsi"/>
          <w:b/>
          <w:bCs/>
          <w:sz w:val="24"/>
          <w:szCs w:val="24"/>
        </w:rPr>
      </w:pPr>
      <w:r w:rsidRPr="00BC687C">
        <w:rPr>
          <w:rFonts w:asciiTheme="majorHAnsi" w:hAnsiTheme="majorHAnsi"/>
          <w:b/>
          <w:sz w:val="24"/>
          <w:szCs w:val="24"/>
        </w:rPr>
        <w:t>Pg 272</w:t>
      </w:r>
      <w:r w:rsidR="00CC5D4F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 </w:t>
      </w:r>
      <w:r w:rsidR="00721D3B" w:rsidRPr="00394D48">
        <w:rPr>
          <w:rFonts w:asciiTheme="majorHAnsi" w:hAnsiTheme="majorHAnsi"/>
          <w:sz w:val="24"/>
          <w:szCs w:val="24"/>
        </w:rPr>
        <w:t xml:space="preserve">How a structure is put together, how it is shaped, and the materials making up the structure are all part of its </w:t>
      </w:r>
      <w:r w:rsidR="00721D3B" w:rsidRPr="00394D48">
        <w:rPr>
          <w:rFonts w:asciiTheme="majorHAnsi" w:hAnsiTheme="majorHAnsi"/>
          <w:b/>
          <w:bCs/>
          <w:sz w:val="24"/>
          <w:szCs w:val="24"/>
        </w:rPr>
        <w:t>_______________</w:t>
      </w:r>
      <w:r w:rsidR="00394D48" w:rsidRPr="00394D48">
        <w:rPr>
          <w:rFonts w:asciiTheme="majorHAnsi" w:hAnsiTheme="majorHAnsi"/>
          <w:b/>
          <w:bCs/>
          <w:sz w:val="24"/>
          <w:szCs w:val="24"/>
        </w:rPr>
        <w:t>.</w:t>
      </w:r>
    </w:p>
    <w:p w:rsidR="00721D3B" w:rsidRPr="00394D48" w:rsidRDefault="00394D48" w:rsidP="00BC687C">
      <w:pPr>
        <w:pStyle w:val="NormalWeb"/>
        <w:numPr>
          <w:ilvl w:val="0"/>
          <w:numId w:val="3"/>
        </w:numPr>
        <w:shd w:val="clear" w:color="auto" w:fill="FFFFFF"/>
        <w:spacing w:before="2" w:after="2" w:line="360" w:lineRule="auto"/>
        <w:ind w:left="426" w:hanging="426"/>
        <w:rPr>
          <w:rFonts w:asciiTheme="majorHAnsi" w:hAnsiTheme="majorHAnsi"/>
          <w:sz w:val="24"/>
        </w:rPr>
      </w:pPr>
      <w:r w:rsidRPr="00394D48">
        <w:rPr>
          <w:rFonts w:asciiTheme="majorHAnsi" w:hAnsiTheme="majorHAnsi"/>
          <w:sz w:val="24"/>
          <w:szCs w:val="24"/>
        </w:rPr>
        <w:t xml:space="preserve">The three </w:t>
      </w:r>
      <w:r w:rsidR="00721D3B" w:rsidRPr="00394D48">
        <w:rPr>
          <w:rFonts w:asciiTheme="majorHAnsi" w:hAnsiTheme="majorHAnsi"/>
          <w:sz w:val="24"/>
          <w:szCs w:val="24"/>
        </w:rPr>
        <w:t>designs of structures</w:t>
      </w:r>
      <w:r w:rsidRPr="00394D48">
        <w:rPr>
          <w:rFonts w:asciiTheme="majorHAnsi" w:hAnsiTheme="majorHAnsi"/>
          <w:sz w:val="24"/>
          <w:szCs w:val="24"/>
        </w:rPr>
        <w:t xml:space="preserve"> are  ___________, _____</w:t>
      </w:r>
      <w:r w:rsidR="00721D3B" w:rsidRPr="00394D48">
        <w:rPr>
          <w:rFonts w:asciiTheme="majorHAnsi" w:hAnsiTheme="majorHAnsi"/>
          <w:sz w:val="24"/>
          <w:szCs w:val="24"/>
        </w:rPr>
        <w:t>_____ a</w:t>
      </w:r>
      <w:r w:rsidRPr="00394D48">
        <w:rPr>
          <w:rFonts w:asciiTheme="majorHAnsi" w:hAnsiTheme="majorHAnsi"/>
          <w:sz w:val="24"/>
          <w:szCs w:val="24"/>
        </w:rPr>
        <w:t>nd _____________</w:t>
      </w:r>
      <w:r w:rsidR="00721D3B" w:rsidRPr="00394D48">
        <w:rPr>
          <w:rFonts w:asciiTheme="majorHAnsi" w:hAnsiTheme="majorHAnsi"/>
          <w:sz w:val="24"/>
          <w:szCs w:val="24"/>
        </w:rPr>
        <w:t xml:space="preserve">. </w:t>
      </w:r>
    </w:p>
    <w:p w:rsidR="00721D3B" w:rsidRPr="00BC687C" w:rsidRDefault="00BC687C" w:rsidP="00BC687C">
      <w:pPr>
        <w:pStyle w:val="NormalWeb"/>
        <w:numPr>
          <w:ilvl w:val="0"/>
          <w:numId w:val="3"/>
        </w:numPr>
        <w:spacing w:before="2" w:after="2" w:line="360" w:lineRule="auto"/>
        <w:ind w:left="426" w:hanging="426"/>
        <w:rPr>
          <w:rFonts w:asciiTheme="majorHAnsi" w:hAnsiTheme="majorHAnsi"/>
          <w:b/>
          <w:sz w:val="24"/>
          <w:szCs w:val="24"/>
        </w:rPr>
      </w:pPr>
      <w:r w:rsidRPr="00394D48">
        <w:rPr>
          <w:rFonts w:asciiTheme="majorHAnsi" w:hAnsiTheme="majorHAnsi"/>
          <w:b/>
          <w:sz w:val="24"/>
          <w:szCs w:val="24"/>
        </w:rPr>
        <w:t>Pg 273</w:t>
      </w:r>
      <w:r w:rsidR="00CC5D4F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="00D4520A" w:rsidRPr="00BC687C">
        <w:rPr>
          <w:rFonts w:asciiTheme="majorHAnsi" w:hAnsiTheme="majorHAnsi"/>
          <w:sz w:val="24"/>
          <w:szCs w:val="24"/>
        </w:rPr>
        <w:t>Four</w:t>
      </w:r>
      <w:r w:rsidR="00721D3B" w:rsidRPr="00BC687C">
        <w:rPr>
          <w:rFonts w:asciiTheme="majorHAnsi" w:hAnsiTheme="majorHAnsi"/>
          <w:sz w:val="24"/>
          <w:szCs w:val="24"/>
        </w:rPr>
        <w:t xml:space="preserve"> main ways that a mass structure such as a sandbag wall might fail are</w:t>
      </w:r>
      <w:r>
        <w:rPr>
          <w:rFonts w:asciiTheme="majorHAnsi" w:hAnsiTheme="majorHAnsi"/>
          <w:sz w:val="24"/>
          <w:szCs w:val="24"/>
        </w:rPr>
        <w:t>:</w:t>
      </w:r>
    </w:p>
    <w:p w:rsidR="00721D3B" w:rsidRPr="00394D48" w:rsidRDefault="00BC687C" w:rsidP="00BC687C">
      <w:pPr>
        <w:pStyle w:val="NormalWeb"/>
        <w:numPr>
          <w:ilvl w:val="1"/>
          <w:numId w:val="3"/>
        </w:numPr>
        <w:spacing w:before="2" w:after="2" w:line="360" w:lineRule="auto"/>
        <w:ind w:left="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721D3B" w:rsidRPr="00394D48">
        <w:rPr>
          <w:rFonts w:asciiTheme="majorHAnsi" w:hAnsiTheme="majorHAnsi"/>
          <w:sz w:val="24"/>
          <w:szCs w:val="24"/>
        </w:rPr>
        <w:t xml:space="preserve">The wall may not be _________________enough to stay in place. </w:t>
      </w:r>
    </w:p>
    <w:p w:rsidR="00721D3B" w:rsidRPr="00394D48" w:rsidRDefault="00BC687C" w:rsidP="00BC687C">
      <w:pPr>
        <w:pStyle w:val="NormalWeb"/>
        <w:numPr>
          <w:ilvl w:val="1"/>
          <w:numId w:val="3"/>
        </w:numPr>
        <w:spacing w:before="2" w:after="2" w:line="360" w:lineRule="auto"/>
        <w:ind w:left="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721D3B" w:rsidRPr="00394D48">
        <w:rPr>
          <w:rFonts w:asciiTheme="majorHAnsi" w:hAnsiTheme="majorHAnsi"/>
          <w:sz w:val="24"/>
          <w:szCs w:val="24"/>
        </w:rPr>
        <w:t xml:space="preserve">The wall may be so heavy that the earth beneath it is </w:t>
      </w:r>
      <w:r w:rsidR="00D4520A" w:rsidRPr="00394D48">
        <w:rPr>
          <w:rFonts w:asciiTheme="majorHAnsi" w:hAnsiTheme="majorHAnsi"/>
          <w:sz w:val="24"/>
          <w:szCs w:val="24"/>
        </w:rPr>
        <w:t>____________ _____________</w:t>
      </w:r>
      <w:r w:rsidR="00721D3B" w:rsidRPr="00394D48">
        <w:rPr>
          <w:rFonts w:asciiTheme="majorHAnsi" w:hAnsiTheme="majorHAnsi"/>
          <w:sz w:val="24"/>
          <w:szCs w:val="24"/>
        </w:rPr>
        <w:t xml:space="preserve"> </w:t>
      </w:r>
      <w:r w:rsidR="00D4520A" w:rsidRPr="00394D48">
        <w:rPr>
          <w:rFonts w:asciiTheme="majorHAnsi" w:hAnsiTheme="majorHAnsi"/>
          <w:sz w:val="24"/>
          <w:szCs w:val="24"/>
        </w:rPr>
        <w:t>unevenly (like the leaning tower of Pisa)</w:t>
      </w:r>
    </w:p>
    <w:p w:rsidR="00721D3B" w:rsidRPr="00394D48" w:rsidRDefault="00721D3B" w:rsidP="00BC687C">
      <w:pPr>
        <w:pStyle w:val="NormalWeb"/>
        <w:numPr>
          <w:ilvl w:val="1"/>
          <w:numId w:val="3"/>
        </w:numPr>
        <w:spacing w:before="2" w:after="2" w:line="360" w:lineRule="auto"/>
        <w:ind w:left="851"/>
        <w:rPr>
          <w:rFonts w:asciiTheme="majorHAnsi" w:hAnsiTheme="majorHAnsi"/>
          <w:sz w:val="24"/>
          <w:szCs w:val="24"/>
        </w:rPr>
      </w:pPr>
      <w:r w:rsidRPr="00394D48">
        <w:rPr>
          <w:rFonts w:asciiTheme="majorHAnsi" w:hAnsiTheme="majorHAnsi"/>
          <w:sz w:val="24"/>
          <w:szCs w:val="24"/>
        </w:rPr>
        <w:t xml:space="preserve">The wall may not be thick enough or fastened tightly together, so parts of it are pushed out of place. Then the structure </w:t>
      </w:r>
      <w:r w:rsidR="00D4520A" w:rsidRPr="00394D48">
        <w:rPr>
          <w:rFonts w:asciiTheme="majorHAnsi" w:hAnsiTheme="majorHAnsi"/>
          <w:sz w:val="24"/>
          <w:szCs w:val="24"/>
        </w:rPr>
        <w:t>________________</w:t>
      </w:r>
      <w:r w:rsidRPr="00394D48">
        <w:rPr>
          <w:rFonts w:asciiTheme="majorHAnsi" w:hAnsiTheme="majorHAnsi"/>
          <w:sz w:val="24"/>
          <w:szCs w:val="24"/>
        </w:rPr>
        <w:t xml:space="preserve"> </w:t>
      </w:r>
    </w:p>
    <w:p w:rsidR="00D4520A" w:rsidRPr="00394D48" w:rsidRDefault="00BC687C" w:rsidP="00BC687C">
      <w:pPr>
        <w:pStyle w:val="NormalWeb"/>
        <w:numPr>
          <w:ilvl w:val="1"/>
          <w:numId w:val="3"/>
        </w:numPr>
        <w:spacing w:before="2" w:after="2" w:line="360" w:lineRule="auto"/>
        <w:ind w:left="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721D3B" w:rsidRPr="00394D48">
        <w:rPr>
          <w:rFonts w:asciiTheme="majorHAnsi" w:hAnsiTheme="majorHAnsi"/>
          <w:sz w:val="24"/>
          <w:szCs w:val="24"/>
        </w:rPr>
        <w:t xml:space="preserve">The structure may not be </w:t>
      </w:r>
      <w:r w:rsidR="00D4520A" w:rsidRPr="00394D48">
        <w:rPr>
          <w:rFonts w:asciiTheme="majorHAnsi" w:hAnsiTheme="majorHAnsi"/>
          <w:sz w:val="24"/>
          <w:szCs w:val="24"/>
        </w:rPr>
        <w:t>__________________</w:t>
      </w:r>
      <w:r w:rsidR="00721D3B" w:rsidRPr="00394D48">
        <w:rPr>
          <w:rFonts w:asciiTheme="majorHAnsi" w:hAnsiTheme="majorHAnsi"/>
          <w:sz w:val="24"/>
          <w:szCs w:val="24"/>
        </w:rPr>
        <w:t xml:space="preserve"> firmly to the ground. If very large forces press against the top, the structure may tip over. </w:t>
      </w:r>
    </w:p>
    <w:p w:rsidR="00D4520A" w:rsidRPr="00BC687C" w:rsidRDefault="00BC687C" w:rsidP="00BC687C">
      <w:pPr>
        <w:pStyle w:val="NormalWeb"/>
        <w:numPr>
          <w:ilvl w:val="0"/>
          <w:numId w:val="3"/>
        </w:numPr>
        <w:spacing w:before="2" w:after="2" w:line="360" w:lineRule="auto"/>
        <w:ind w:left="426"/>
        <w:rPr>
          <w:rFonts w:asciiTheme="majorHAnsi" w:hAnsiTheme="majorHAnsi"/>
          <w:b/>
          <w:bCs/>
          <w:sz w:val="24"/>
          <w:szCs w:val="24"/>
        </w:rPr>
      </w:pPr>
      <w:r w:rsidRPr="00394D48">
        <w:rPr>
          <w:rFonts w:asciiTheme="majorHAnsi" w:hAnsiTheme="majorHAnsi"/>
          <w:b/>
          <w:bCs/>
          <w:sz w:val="24"/>
          <w:szCs w:val="24"/>
        </w:rPr>
        <w:t>Pg 273</w:t>
      </w:r>
      <w:r w:rsidR="00CC5D4F">
        <w:rPr>
          <w:rFonts w:asciiTheme="majorHAnsi" w:hAnsiTheme="majorHAnsi"/>
          <w:b/>
          <w:bCs/>
          <w:sz w:val="24"/>
          <w:szCs w:val="24"/>
        </w:rPr>
        <w:t>:</w:t>
      </w:r>
      <w:r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D4520A" w:rsidRPr="00BC687C">
        <w:rPr>
          <w:rFonts w:asciiTheme="majorHAnsi" w:hAnsiTheme="majorHAnsi"/>
          <w:bCs/>
          <w:sz w:val="24"/>
          <w:szCs w:val="24"/>
        </w:rPr>
        <w:t>Frame structures</w:t>
      </w:r>
      <w:r w:rsidR="00D4520A" w:rsidRPr="00BC687C">
        <w:rPr>
          <w:rFonts w:asciiTheme="majorHAnsi" w:hAnsiTheme="majorHAnsi"/>
          <w:sz w:val="24"/>
          <w:szCs w:val="24"/>
        </w:rPr>
        <w:t xml:space="preserve">, like the body of most </w:t>
      </w:r>
      <w:r w:rsidR="00F271FE">
        <w:rPr>
          <w:rFonts w:asciiTheme="majorHAnsi" w:hAnsiTheme="majorHAnsi"/>
          <w:sz w:val="24"/>
          <w:szCs w:val="24"/>
        </w:rPr>
        <w:t xml:space="preserve">buildings, have a _______________ </w:t>
      </w:r>
      <w:r w:rsidR="00D4520A" w:rsidRPr="00BC687C">
        <w:rPr>
          <w:rFonts w:asciiTheme="majorHAnsi" w:hAnsiTheme="majorHAnsi"/>
          <w:sz w:val="24"/>
          <w:szCs w:val="24"/>
        </w:rPr>
        <w:t>of very strong materials, which supports the _______</w:t>
      </w:r>
      <w:r w:rsidR="00F271FE">
        <w:rPr>
          <w:rFonts w:asciiTheme="majorHAnsi" w:hAnsiTheme="majorHAnsi"/>
          <w:sz w:val="24"/>
          <w:szCs w:val="24"/>
        </w:rPr>
        <w:t>__</w:t>
      </w:r>
      <w:r w:rsidR="00D4520A" w:rsidRPr="00BC687C">
        <w:rPr>
          <w:rFonts w:asciiTheme="majorHAnsi" w:hAnsiTheme="majorHAnsi"/>
          <w:sz w:val="24"/>
          <w:szCs w:val="24"/>
        </w:rPr>
        <w:t xml:space="preserve">____ of the roof and covering materials. </w:t>
      </w:r>
    </w:p>
    <w:p w:rsidR="00721D3B" w:rsidRPr="00BC687C" w:rsidRDefault="00BC687C" w:rsidP="00BC687C">
      <w:pPr>
        <w:pStyle w:val="NormalWeb"/>
        <w:spacing w:before="2" w:after="2" w:line="360" w:lineRule="auto"/>
        <w:ind w:left="426" w:hanging="360"/>
        <w:rPr>
          <w:rFonts w:asciiTheme="majorHAnsi" w:hAnsiTheme="majorHAnsi"/>
          <w:b/>
          <w:sz w:val="24"/>
          <w:szCs w:val="24"/>
        </w:rPr>
      </w:pPr>
      <w:proofErr w:type="gramStart"/>
      <w:r w:rsidRPr="00BC687C">
        <w:rPr>
          <w:rFonts w:asciiTheme="majorHAnsi" w:hAnsiTheme="majorHAnsi"/>
          <w:sz w:val="24"/>
          <w:szCs w:val="24"/>
        </w:rPr>
        <w:t>8.</w:t>
      </w:r>
      <w:r w:rsidR="00CC5D4F">
        <w:rPr>
          <w:rFonts w:asciiTheme="majorHAnsi" w:hAnsiTheme="majorHAnsi"/>
          <w:b/>
          <w:sz w:val="24"/>
          <w:szCs w:val="24"/>
        </w:rPr>
        <w:tab/>
      </w:r>
      <w:r w:rsidR="00394D48" w:rsidRPr="00394D48">
        <w:rPr>
          <w:rFonts w:asciiTheme="majorHAnsi" w:hAnsiTheme="majorHAnsi"/>
          <w:b/>
          <w:sz w:val="24"/>
          <w:szCs w:val="24"/>
        </w:rPr>
        <w:t>Pg</w:t>
      </w:r>
      <w:proofErr w:type="gramEnd"/>
      <w:r w:rsidR="00394D48" w:rsidRPr="00394D48">
        <w:rPr>
          <w:rFonts w:asciiTheme="majorHAnsi" w:hAnsiTheme="majorHAnsi"/>
          <w:b/>
          <w:sz w:val="24"/>
          <w:szCs w:val="24"/>
        </w:rPr>
        <w:t xml:space="preserve"> 278</w:t>
      </w:r>
      <w:r w:rsidR="00CC5D4F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="00394D48" w:rsidRPr="00394D48">
        <w:rPr>
          <w:rFonts w:asciiTheme="majorHAnsi" w:hAnsiTheme="majorHAnsi"/>
          <w:b/>
          <w:bCs/>
          <w:sz w:val="24"/>
          <w:szCs w:val="24"/>
        </w:rPr>
        <w:t xml:space="preserve">________________ </w:t>
      </w:r>
      <w:r w:rsidR="00394D48" w:rsidRPr="00394D48">
        <w:rPr>
          <w:rFonts w:asciiTheme="majorHAnsi" w:hAnsiTheme="majorHAnsi"/>
          <w:bCs/>
          <w:sz w:val="24"/>
          <w:szCs w:val="24"/>
        </w:rPr>
        <w:t>are hollow</w:t>
      </w:r>
      <w:r w:rsidR="00394D48" w:rsidRPr="00394D4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94D48" w:rsidRPr="00394D48">
        <w:rPr>
          <w:rFonts w:asciiTheme="majorHAnsi" w:hAnsiTheme="majorHAnsi"/>
          <w:sz w:val="24"/>
          <w:szCs w:val="24"/>
        </w:rPr>
        <w:t xml:space="preserve">objects that use a thin, carefully shaped outer layer of material to provide their strength and rigidity. </w:t>
      </w:r>
    </w:p>
    <w:p w:rsidR="00394D48" w:rsidRPr="00394D48" w:rsidRDefault="00394D48" w:rsidP="00BC687C">
      <w:pPr>
        <w:pStyle w:val="NormalWeb"/>
        <w:numPr>
          <w:ilvl w:val="0"/>
          <w:numId w:val="5"/>
        </w:numPr>
        <w:spacing w:before="2" w:after="2" w:line="360" w:lineRule="auto"/>
        <w:ind w:left="426"/>
        <w:rPr>
          <w:rFonts w:asciiTheme="majorHAnsi" w:hAnsiTheme="majorHAnsi"/>
          <w:sz w:val="24"/>
          <w:szCs w:val="24"/>
        </w:rPr>
      </w:pPr>
      <w:r w:rsidRPr="00394D48">
        <w:rPr>
          <w:rFonts w:asciiTheme="majorHAnsi" w:hAnsiTheme="majorHAnsi"/>
          <w:sz w:val="24"/>
          <w:szCs w:val="24"/>
        </w:rPr>
        <w:t xml:space="preserve">The shape of a shell spreads ____________ through the whole structure. Each part of the structure supports only a ______________ part of the load, and the complete structure can be amazingly strong. </w:t>
      </w:r>
    </w:p>
    <w:p w:rsidR="00394D48" w:rsidRPr="00BC687C" w:rsidRDefault="00BC687C" w:rsidP="00BC687C">
      <w:pPr>
        <w:pStyle w:val="NormalWeb"/>
        <w:numPr>
          <w:ilvl w:val="0"/>
          <w:numId w:val="5"/>
        </w:numPr>
        <w:spacing w:before="2" w:after="2" w:line="360" w:lineRule="auto"/>
        <w:ind w:left="426" w:hanging="426"/>
        <w:rPr>
          <w:rFonts w:asciiTheme="majorHAnsi" w:hAnsiTheme="majorHAnsi"/>
          <w:sz w:val="24"/>
          <w:szCs w:val="24"/>
        </w:rPr>
      </w:pPr>
      <w:r w:rsidRPr="00BC687C">
        <w:rPr>
          <w:rFonts w:asciiTheme="majorHAnsi" w:hAnsiTheme="majorHAnsi"/>
          <w:b/>
          <w:sz w:val="24"/>
          <w:szCs w:val="24"/>
        </w:rPr>
        <w:t>Pg 279</w:t>
      </w:r>
      <w:r w:rsidR="00CC5D4F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 </w:t>
      </w:r>
      <w:r w:rsidR="00394D48" w:rsidRPr="00BC687C">
        <w:rPr>
          <w:rFonts w:asciiTheme="majorHAnsi" w:hAnsiTheme="majorHAnsi"/>
          <w:sz w:val="24"/>
          <w:szCs w:val="24"/>
        </w:rPr>
        <w:t>Problems with Shell structures include</w:t>
      </w:r>
      <w:r>
        <w:rPr>
          <w:rFonts w:asciiTheme="majorHAnsi" w:hAnsiTheme="majorHAnsi"/>
          <w:sz w:val="24"/>
          <w:szCs w:val="24"/>
        </w:rPr>
        <w:t>:</w:t>
      </w:r>
    </w:p>
    <w:p w:rsidR="00394D48" w:rsidRPr="00394D48" w:rsidRDefault="00394D48" w:rsidP="00394D48">
      <w:pPr>
        <w:pStyle w:val="NormalWeb"/>
        <w:numPr>
          <w:ilvl w:val="0"/>
          <w:numId w:val="4"/>
        </w:numPr>
        <w:spacing w:before="2" w:after="2" w:line="360" w:lineRule="auto"/>
        <w:ind w:left="993" w:hanging="426"/>
        <w:rPr>
          <w:rFonts w:asciiTheme="majorHAnsi" w:hAnsiTheme="majorHAnsi"/>
          <w:sz w:val="24"/>
          <w:szCs w:val="24"/>
        </w:rPr>
      </w:pPr>
      <w:r w:rsidRPr="00394D48">
        <w:rPr>
          <w:rFonts w:asciiTheme="majorHAnsi" w:hAnsiTheme="majorHAnsi"/>
          <w:sz w:val="24"/>
          <w:szCs w:val="24"/>
        </w:rPr>
        <w:t>Tiny weaknesses can cause the whole structure to ____</w:t>
      </w:r>
      <w:r w:rsidR="00F271FE">
        <w:rPr>
          <w:rFonts w:asciiTheme="majorHAnsi" w:hAnsiTheme="majorHAnsi"/>
          <w:sz w:val="24"/>
          <w:szCs w:val="24"/>
        </w:rPr>
        <w:t>_____</w:t>
      </w:r>
      <w:r w:rsidRPr="00394D48">
        <w:rPr>
          <w:rFonts w:asciiTheme="majorHAnsi" w:hAnsiTheme="majorHAnsi"/>
          <w:sz w:val="24"/>
          <w:szCs w:val="24"/>
        </w:rPr>
        <w:t>_______</w:t>
      </w:r>
    </w:p>
    <w:p w:rsidR="00394D48" w:rsidRPr="00394D48" w:rsidRDefault="00394D48" w:rsidP="00394D48">
      <w:pPr>
        <w:pStyle w:val="NormalWeb"/>
        <w:numPr>
          <w:ilvl w:val="0"/>
          <w:numId w:val="4"/>
        </w:numPr>
        <w:spacing w:before="2" w:after="2" w:line="360" w:lineRule="auto"/>
        <w:ind w:left="993" w:hanging="426"/>
        <w:rPr>
          <w:rFonts w:asciiTheme="majorHAnsi" w:hAnsiTheme="majorHAnsi"/>
          <w:sz w:val="24"/>
          <w:szCs w:val="24"/>
        </w:rPr>
      </w:pPr>
      <w:r w:rsidRPr="00394D48">
        <w:rPr>
          <w:rFonts w:asciiTheme="majorHAnsi" w:hAnsiTheme="majorHAnsi"/>
          <w:sz w:val="24"/>
          <w:szCs w:val="24"/>
        </w:rPr>
        <w:t>If a shell is formed from hot or moist materials, uneven cooling or drying can cause some areas to _____</w:t>
      </w:r>
      <w:r w:rsidR="00F271FE">
        <w:rPr>
          <w:rFonts w:asciiTheme="majorHAnsi" w:hAnsiTheme="majorHAnsi"/>
          <w:sz w:val="24"/>
          <w:szCs w:val="24"/>
        </w:rPr>
        <w:t>_______</w:t>
      </w:r>
      <w:r w:rsidRPr="00394D48">
        <w:rPr>
          <w:rFonts w:asciiTheme="majorHAnsi" w:hAnsiTheme="majorHAnsi"/>
          <w:sz w:val="24"/>
          <w:szCs w:val="24"/>
        </w:rPr>
        <w:t>__ and  __</w:t>
      </w:r>
      <w:r w:rsidR="00F271FE">
        <w:rPr>
          <w:rFonts w:asciiTheme="majorHAnsi" w:hAnsiTheme="majorHAnsi"/>
          <w:sz w:val="24"/>
          <w:szCs w:val="24"/>
        </w:rPr>
        <w:t>___</w:t>
      </w:r>
      <w:r w:rsidRPr="00394D48">
        <w:rPr>
          <w:rFonts w:asciiTheme="majorHAnsi" w:hAnsiTheme="majorHAnsi"/>
          <w:sz w:val="24"/>
          <w:szCs w:val="24"/>
        </w:rPr>
        <w:t xml:space="preserve">________ on nearby sections. </w:t>
      </w:r>
    </w:p>
    <w:p w:rsidR="00394D48" w:rsidRPr="00394D48" w:rsidRDefault="00394D48" w:rsidP="00394D48">
      <w:pPr>
        <w:pStyle w:val="NormalWeb"/>
        <w:numPr>
          <w:ilvl w:val="0"/>
          <w:numId w:val="4"/>
        </w:numPr>
        <w:spacing w:before="2" w:after="2" w:line="360" w:lineRule="auto"/>
        <w:ind w:left="993" w:hanging="426"/>
        <w:rPr>
          <w:rFonts w:asciiTheme="majorHAnsi" w:hAnsiTheme="majorHAnsi"/>
          <w:sz w:val="24"/>
          <w:szCs w:val="24"/>
        </w:rPr>
      </w:pPr>
      <w:r w:rsidRPr="00394D48">
        <w:rPr>
          <w:rFonts w:asciiTheme="majorHAnsi" w:hAnsiTheme="majorHAnsi"/>
          <w:sz w:val="24"/>
          <w:szCs w:val="24"/>
        </w:rPr>
        <w:t>_______</w:t>
      </w:r>
      <w:r w:rsidR="00F271FE">
        <w:rPr>
          <w:rFonts w:asciiTheme="majorHAnsi" w:hAnsiTheme="majorHAnsi"/>
          <w:sz w:val="24"/>
          <w:szCs w:val="24"/>
        </w:rPr>
        <w:t>___</w:t>
      </w:r>
      <w:r w:rsidRPr="00394D48">
        <w:rPr>
          <w:rFonts w:asciiTheme="majorHAnsi" w:hAnsiTheme="majorHAnsi"/>
          <w:sz w:val="24"/>
          <w:szCs w:val="24"/>
        </w:rPr>
        <w:t xml:space="preserve">___ </w:t>
      </w:r>
      <w:proofErr w:type="gramStart"/>
      <w:r w:rsidRPr="00394D48">
        <w:rPr>
          <w:rFonts w:asciiTheme="majorHAnsi" w:hAnsiTheme="majorHAnsi"/>
          <w:sz w:val="24"/>
          <w:szCs w:val="24"/>
        </w:rPr>
        <w:t>materials</w:t>
      </w:r>
      <w:proofErr w:type="gramEnd"/>
      <w:r w:rsidRPr="00394D48">
        <w:rPr>
          <w:rFonts w:asciiTheme="majorHAnsi" w:hAnsiTheme="majorHAnsi"/>
          <w:sz w:val="24"/>
          <w:szCs w:val="24"/>
        </w:rPr>
        <w:t xml:space="preserve"> (like plywood sheets) are not easily turned into the rounded shape of a shell structure.   The cost would be ___</w:t>
      </w:r>
      <w:r w:rsidR="00FD14B3">
        <w:rPr>
          <w:rFonts w:asciiTheme="majorHAnsi" w:hAnsiTheme="majorHAnsi"/>
          <w:sz w:val="24"/>
          <w:szCs w:val="24"/>
        </w:rPr>
        <w:t>__</w:t>
      </w:r>
      <w:r w:rsidRPr="00394D48">
        <w:rPr>
          <w:rFonts w:asciiTheme="majorHAnsi" w:hAnsiTheme="majorHAnsi"/>
          <w:sz w:val="24"/>
          <w:szCs w:val="24"/>
        </w:rPr>
        <w:t xml:space="preserve">______ for a shell than for a frame. </w:t>
      </w:r>
    </w:p>
    <w:p w:rsidR="006B5F48" w:rsidRDefault="00394D48" w:rsidP="00CC5D4F">
      <w:pPr>
        <w:pStyle w:val="NormalWeb"/>
        <w:numPr>
          <w:ilvl w:val="0"/>
          <w:numId w:val="4"/>
        </w:numPr>
        <w:spacing w:before="2" w:after="2" w:line="360" w:lineRule="auto"/>
        <w:ind w:left="993" w:hanging="426"/>
        <w:rPr>
          <w:rFonts w:asciiTheme="majorHAnsi" w:hAnsiTheme="majorHAnsi"/>
          <w:sz w:val="24"/>
          <w:szCs w:val="24"/>
        </w:rPr>
      </w:pPr>
      <w:r w:rsidRPr="00394D48">
        <w:rPr>
          <w:rFonts w:asciiTheme="majorHAnsi" w:hAnsiTheme="majorHAnsi"/>
          <w:sz w:val="24"/>
          <w:szCs w:val="24"/>
        </w:rPr>
        <w:t xml:space="preserve">Assembling ____________materials into a shell is also tricky. </w:t>
      </w:r>
    </w:p>
    <w:p w:rsidR="006B5F48" w:rsidRPr="006B5F48" w:rsidRDefault="006B5F48" w:rsidP="006B5F48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Neue-Bold"/>
          <w:b/>
          <w:bCs/>
          <w:sz w:val="32"/>
          <w:szCs w:val="32"/>
        </w:rPr>
      </w:pPr>
      <w:r>
        <w:rPr>
          <w:rFonts w:asciiTheme="majorHAnsi" w:hAnsiTheme="majorHAnsi"/>
        </w:rPr>
        <w:br w:type="page"/>
      </w:r>
      <w:r w:rsidRPr="006B5F48">
        <w:rPr>
          <w:rFonts w:asciiTheme="majorHAnsi" w:hAnsiTheme="majorHAnsi" w:cs="HelveticaNeue-Bold"/>
          <w:b/>
          <w:bCs/>
          <w:sz w:val="32"/>
          <w:szCs w:val="32"/>
        </w:rPr>
        <w:t>Picture a Frame</w:t>
      </w:r>
      <w:r>
        <w:rPr>
          <w:rFonts w:asciiTheme="majorHAnsi" w:hAnsiTheme="majorHAnsi" w:cs="HelveticaNeue-Bold"/>
          <w:b/>
          <w:bCs/>
          <w:sz w:val="32"/>
          <w:szCs w:val="32"/>
        </w:rPr>
        <w:t xml:space="preserve"> </w:t>
      </w:r>
      <w:r>
        <w:rPr>
          <w:rFonts w:asciiTheme="majorHAnsi" w:hAnsiTheme="majorHAnsi" w:cs="HelveticaNeue-Bold"/>
          <w:b/>
          <w:bCs/>
          <w:sz w:val="32"/>
          <w:szCs w:val="32"/>
        </w:rPr>
        <w:tab/>
      </w:r>
      <w:r>
        <w:rPr>
          <w:rFonts w:asciiTheme="majorHAnsi" w:hAnsiTheme="majorHAnsi" w:cs="HelveticaNeue-Bold"/>
          <w:b/>
          <w:bCs/>
          <w:sz w:val="32"/>
          <w:szCs w:val="32"/>
        </w:rPr>
        <w:tab/>
      </w:r>
      <w:r>
        <w:rPr>
          <w:rFonts w:asciiTheme="majorHAnsi" w:hAnsiTheme="majorHAnsi" w:cs="HelveticaNeue-Bold"/>
          <w:b/>
          <w:bCs/>
          <w:sz w:val="32"/>
          <w:szCs w:val="32"/>
        </w:rPr>
        <w:tab/>
      </w:r>
      <w:r>
        <w:rPr>
          <w:rFonts w:asciiTheme="majorHAnsi" w:hAnsiTheme="majorHAnsi" w:cs="HelveticaNeue-Bold"/>
          <w:b/>
          <w:bCs/>
          <w:sz w:val="32"/>
          <w:szCs w:val="32"/>
        </w:rPr>
        <w:tab/>
      </w:r>
      <w:r>
        <w:rPr>
          <w:rFonts w:asciiTheme="majorHAnsi" w:hAnsiTheme="majorHAnsi" w:cs="HelveticaNeue-Bold"/>
          <w:b/>
          <w:bCs/>
          <w:sz w:val="32"/>
          <w:szCs w:val="32"/>
        </w:rPr>
        <w:tab/>
      </w:r>
      <w:r>
        <w:rPr>
          <w:rFonts w:asciiTheme="majorHAnsi" w:hAnsiTheme="majorHAnsi" w:cs="HelveticaNeue-Bold"/>
          <w:b/>
          <w:bCs/>
          <w:sz w:val="32"/>
          <w:szCs w:val="32"/>
        </w:rPr>
        <w:tab/>
        <w:t>Analyzing and Interpreting</w:t>
      </w:r>
    </w:p>
    <w:p w:rsidR="006B5F48" w:rsidRDefault="006B5F48" w:rsidP="006B5F48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Neue-Bold"/>
          <w:b/>
          <w:bCs/>
          <w:sz w:val="28"/>
          <w:szCs w:val="21"/>
        </w:rPr>
      </w:pPr>
      <w:proofErr w:type="gramStart"/>
      <w:r w:rsidRPr="006B5F48">
        <w:rPr>
          <w:rFonts w:asciiTheme="majorHAnsi" w:hAnsiTheme="majorHAnsi" w:cs="HelveticaNeue-Bold"/>
          <w:b/>
          <w:bCs/>
          <w:sz w:val="28"/>
          <w:szCs w:val="21"/>
        </w:rPr>
        <w:t>Procedure</w:t>
      </w:r>
      <w:r>
        <w:rPr>
          <w:rFonts w:asciiTheme="majorHAnsi" w:hAnsiTheme="majorHAnsi" w:cs="HelveticaNeue-Bold"/>
          <w:b/>
          <w:bCs/>
          <w:sz w:val="28"/>
          <w:szCs w:val="21"/>
        </w:rPr>
        <w:t xml:space="preserve">  Pg</w:t>
      </w:r>
      <w:proofErr w:type="gramEnd"/>
      <w:r>
        <w:rPr>
          <w:rFonts w:asciiTheme="majorHAnsi" w:hAnsiTheme="majorHAnsi" w:cs="HelveticaNeue-Bold"/>
          <w:b/>
          <w:bCs/>
          <w:sz w:val="28"/>
          <w:szCs w:val="21"/>
        </w:rPr>
        <w:t xml:space="preserve"> 275</w:t>
      </w:r>
    </w:p>
    <w:p w:rsidR="006B5F48" w:rsidRPr="006B5F48" w:rsidRDefault="006B5F48" w:rsidP="006B5F48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Neue-Bold"/>
          <w:b/>
          <w:bCs/>
          <w:sz w:val="28"/>
          <w:szCs w:val="21"/>
        </w:rPr>
      </w:pPr>
    </w:p>
    <w:p w:rsidR="006B5F48" w:rsidRPr="006B5F48" w:rsidRDefault="006B5F48" w:rsidP="006B5F48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Theme="majorHAnsi" w:hAnsiTheme="majorHAnsi" w:cs="HelveticaNeue-Bold"/>
          <w:color w:val="000000"/>
          <w:sz w:val="28"/>
          <w:szCs w:val="21"/>
        </w:rPr>
      </w:pPr>
      <w:r w:rsidRPr="006B5F48">
        <w:rPr>
          <w:rFonts w:asciiTheme="majorHAnsi" w:hAnsiTheme="majorHAnsi" w:cs="HelveticaNeue-Bold"/>
          <w:b/>
          <w:bCs/>
          <w:color w:val="000000"/>
          <w:sz w:val="28"/>
          <w:szCs w:val="21"/>
        </w:rPr>
        <w:t xml:space="preserve">1. </w:t>
      </w:r>
      <w:r>
        <w:rPr>
          <w:rFonts w:asciiTheme="majorHAnsi" w:hAnsiTheme="majorHAnsi" w:cs="HelveticaNeue-Bold"/>
          <w:b/>
          <w:bCs/>
          <w:color w:val="000000"/>
          <w:sz w:val="28"/>
          <w:szCs w:val="21"/>
        </w:rPr>
        <w:tab/>
      </w:r>
      <w:r w:rsidRPr="006B5F48">
        <w:rPr>
          <w:rFonts w:asciiTheme="majorHAnsi" w:hAnsiTheme="majorHAnsi" w:cs="HelveticaNeue-Bold"/>
          <w:color w:val="000000"/>
          <w:sz w:val="28"/>
          <w:szCs w:val="21"/>
        </w:rPr>
        <w:t>The diagrams show a manufactured and</w:t>
      </w:r>
      <w:r>
        <w:rPr>
          <w:rFonts w:asciiTheme="majorHAnsi" w:hAnsiTheme="majorHAnsi" w:cs="HelveticaNeue-Bold"/>
          <w:color w:val="000000"/>
          <w:sz w:val="28"/>
          <w:szCs w:val="21"/>
        </w:rPr>
        <w:t xml:space="preserve"> </w:t>
      </w:r>
      <w:r w:rsidRPr="006B5F48">
        <w:rPr>
          <w:rFonts w:asciiTheme="majorHAnsi" w:hAnsiTheme="majorHAnsi" w:cs="HelveticaNeue-Bold"/>
          <w:color w:val="000000"/>
          <w:sz w:val="28"/>
          <w:szCs w:val="21"/>
        </w:rPr>
        <w:t>a natural example of frame structures.</w:t>
      </w:r>
    </w:p>
    <w:p w:rsidR="006B5F48" w:rsidRDefault="006B5F48" w:rsidP="006B5F48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Theme="majorHAnsi" w:hAnsiTheme="majorHAnsi" w:cs="HelveticaNeue-Bold"/>
          <w:color w:val="000000"/>
          <w:sz w:val="28"/>
          <w:szCs w:val="21"/>
        </w:rPr>
      </w:pPr>
    </w:p>
    <w:p w:rsidR="006B5F48" w:rsidRPr="006B5F48" w:rsidRDefault="006B5F48" w:rsidP="006B5F48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Theme="majorHAnsi" w:hAnsiTheme="majorHAnsi" w:cs="HelveticaNeue-Bold"/>
          <w:color w:val="000000"/>
          <w:sz w:val="28"/>
          <w:szCs w:val="21"/>
        </w:rPr>
      </w:pPr>
      <w:r w:rsidRPr="006B5F48">
        <w:rPr>
          <w:rFonts w:asciiTheme="majorHAnsi" w:hAnsiTheme="majorHAnsi" w:cs="HelveticaNeue-Bold"/>
          <w:b/>
          <w:bCs/>
          <w:color w:val="000000"/>
          <w:sz w:val="28"/>
          <w:szCs w:val="21"/>
        </w:rPr>
        <w:t xml:space="preserve">2. </w:t>
      </w:r>
      <w:r>
        <w:rPr>
          <w:rFonts w:asciiTheme="majorHAnsi" w:hAnsiTheme="majorHAnsi" w:cs="HelveticaNeue-Bold"/>
          <w:b/>
          <w:bCs/>
          <w:color w:val="000000"/>
          <w:sz w:val="28"/>
          <w:szCs w:val="21"/>
        </w:rPr>
        <w:tab/>
      </w:r>
      <w:r w:rsidRPr="006B5F48">
        <w:rPr>
          <w:rFonts w:asciiTheme="majorHAnsi" w:hAnsiTheme="majorHAnsi" w:cs="HelveticaNeue-Bold"/>
          <w:color w:val="000000"/>
          <w:sz w:val="28"/>
          <w:szCs w:val="21"/>
        </w:rPr>
        <w:t>Find at least one place or part on each</w:t>
      </w:r>
      <w:r>
        <w:rPr>
          <w:rFonts w:asciiTheme="majorHAnsi" w:hAnsiTheme="majorHAnsi" w:cs="HelveticaNeue-Bold"/>
          <w:color w:val="000000"/>
          <w:sz w:val="28"/>
          <w:szCs w:val="21"/>
        </w:rPr>
        <w:t xml:space="preserve"> </w:t>
      </w:r>
      <w:r w:rsidRPr="006B5F48">
        <w:rPr>
          <w:rFonts w:asciiTheme="majorHAnsi" w:hAnsiTheme="majorHAnsi" w:cs="HelveticaNeue-Bold"/>
          <w:color w:val="000000"/>
          <w:sz w:val="28"/>
          <w:szCs w:val="21"/>
        </w:rPr>
        <w:t xml:space="preserve">structure </w:t>
      </w:r>
      <w:r>
        <w:rPr>
          <w:rFonts w:asciiTheme="majorHAnsi" w:hAnsiTheme="majorHAnsi" w:cs="HelveticaNeue-Bold"/>
          <w:color w:val="000000"/>
          <w:sz w:val="28"/>
          <w:szCs w:val="21"/>
        </w:rPr>
        <w:t>and mark it with</w:t>
      </w:r>
    </w:p>
    <w:p w:rsidR="006B5F48" w:rsidRPr="006B5F48" w:rsidRDefault="006B5F48" w:rsidP="006B5F48">
      <w:pPr>
        <w:widowControl w:val="0"/>
        <w:autoSpaceDE w:val="0"/>
        <w:autoSpaceDN w:val="0"/>
        <w:adjustRightInd w:val="0"/>
        <w:spacing w:after="0"/>
        <w:ind w:left="1134" w:hanging="567"/>
        <w:rPr>
          <w:rFonts w:asciiTheme="majorHAnsi" w:hAnsiTheme="majorHAnsi" w:cs="HelveticaNeue-Bold"/>
          <w:color w:val="000000"/>
          <w:sz w:val="28"/>
          <w:szCs w:val="21"/>
        </w:rPr>
      </w:pPr>
      <w:r w:rsidRPr="006B5F48">
        <w:rPr>
          <w:rFonts w:asciiTheme="majorHAnsi" w:hAnsiTheme="majorHAnsi" w:cs="HelveticaNeue-Bold"/>
          <w:b/>
          <w:bCs/>
          <w:color w:val="000000"/>
          <w:sz w:val="28"/>
          <w:szCs w:val="21"/>
        </w:rPr>
        <w:t xml:space="preserve">(a) </w:t>
      </w:r>
      <w:r>
        <w:rPr>
          <w:rFonts w:asciiTheme="majorHAnsi" w:hAnsiTheme="majorHAnsi" w:cs="HelveticaNeue-Bold"/>
          <w:b/>
          <w:bCs/>
          <w:color w:val="000000"/>
          <w:sz w:val="28"/>
          <w:szCs w:val="21"/>
        </w:rPr>
        <w:tab/>
      </w:r>
      <w:proofErr w:type="gramStart"/>
      <w:r w:rsidRPr="006B5F48">
        <w:rPr>
          <w:rFonts w:asciiTheme="majorHAnsi" w:hAnsiTheme="majorHAnsi" w:cs="HelveticaNeue-Bold"/>
          <w:color w:val="000000"/>
          <w:sz w:val="28"/>
          <w:szCs w:val="21"/>
        </w:rPr>
        <w:t>rigid</w:t>
      </w:r>
      <w:proofErr w:type="gramEnd"/>
      <w:r w:rsidRPr="006B5F48">
        <w:rPr>
          <w:rFonts w:asciiTheme="majorHAnsi" w:hAnsiTheme="majorHAnsi" w:cs="HelveticaNeue-Bold"/>
          <w:color w:val="000000"/>
          <w:sz w:val="28"/>
          <w:szCs w:val="21"/>
        </w:rPr>
        <w:t xml:space="preserve"> joint: fastens parts of the frame</w:t>
      </w:r>
      <w:r>
        <w:rPr>
          <w:rFonts w:asciiTheme="majorHAnsi" w:hAnsiTheme="majorHAnsi" w:cs="HelveticaNeue-Bold"/>
          <w:color w:val="000000"/>
          <w:sz w:val="28"/>
          <w:szCs w:val="21"/>
        </w:rPr>
        <w:t xml:space="preserve"> </w:t>
      </w:r>
      <w:r w:rsidRPr="006B5F48">
        <w:rPr>
          <w:rFonts w:asciiTheme="majorHAnsi" w:hAnsiTheme="majorHAnsi" w:cs="HelveticaNeue-Bold"/>
          <w:color w:val="000000"/>
          <w:sz w:val="28"/>
          <w:szCs w:val="21"/>
        </w:rPr>
        <w:t>together so that they cannot move</w:t>
      </w:r>
    </w:p>
    <w:p w:rsidR="006B5F48" w:rsidRPr="006B5F48" w:rsidRDefault="006B5F48" w:rsidP="006B5F48">
      <w:pPr>
        <w:widowControl w:val="0"/>
        <w:autoSpaceDE w:val="0"/>
        <w:autoSpaceDN w:val="0"/>
        <w:adjustRightInd w:val="0"/>
        <w:spacing w:after="0"/>
        <w:ind w:left="1134" w:hanging="567"/>
        <w:rPr>
          <w:rFonts w:asciiTheme="majorHAnsi" w:hAnsiTheme="majorHAnsi" w:cs="HelveticaNeue-Bold"/>
          <w:color w:val="000000"/>
          <w:sz w:val="28"/>
          <w:szCs w:val="21"/>
        </w:rPr>
      </w:pPr>
      <w:r w:rsidRPr="006B5F48">
        <w:rPr>
          <w:rFonts w:asciiTheme="majorHAnsi" w:hAnsiTheme="majorHAnsi" w:cs="HelveticaNeue-Bold"/>
          <w:b/>
          <w:bCs/>
          <w:color w:val="000000"/>
          <w:sz w:val="28"/>
          <w:szCs w:val="21"/>
        </w:rPr>
        <w:t xml:space="preserve">(b) </w:t>
      </w:r>
      <w:r>
        <w:rPr>
          <w:rFonts w:asciiTheme="majorHAnsi" w:hAnsiTheme="majorHAnsi" w:cs="HelveticaNeue-Bold"/>
          <w:b/>
          <w:bCs/>
          <w:color w:val="000000"/>
          <w:sz w:val="28"/>
          <w:szCs w:val="21"/>
        </w:rPr>
        <w:tab/>
      </w:r>
      <w:proofErr w:type="gramStart"/>
      <w:r w:rsidRPr="006B5F48">
        <w:rPr>
          <w:rFonts w:asciiTheme="majorHAnsi" w:hAnsiTheme="majorHAnsi" w:cs="HelveticaNeue-Bold"/>
          <w:color w:val="000000"/>
          <w:sz w:val="28"/>
          <w:szCs w:val="21"/>
        </w:rPr>
        <w:t>mobile</w:t>
      </w:r>
      <w:proofErr w:type="gramEnd"/>
      <w:r w:rsidRPr="006B5F48">
        <w:rPr>
          <w:rFonts w:asciiTheme="majorHAnsi" w:hAnsiTheme="majorHAnsi" w:cs="HelveticaNeue-Bold"/>
          <w:color w:val="000000"/>
          <w:sz w:val="28"/>
          <w:szCs w:val="21"/>
        </w:rPr>
        <w:t xml:space="preserve"> joint: holds parts of the frame</w:t>
      </w:r>
      <w:r>
        <w:rPr>
          <w:rFonts w:asciiTheme="majorHAnsi" w:hAnsiTheme="majorHAnsi" w:cs="HelveticaNeue-Bold"/>
          <w:color w:val="000000"/>
          <w:sz w:val="28"/>
          <w:szCs w:val="21"/>
        </w:rPr>
        <w:t xml:space="preserve"> </w:t>
      </w:r>
      <w:r w:rsidRPr="006B5F48">
        <w:rPr>
          <w:rFonts w:asciiTheme="majorHAnsi" w:hAnsiTheme="majorHAnsi" w:cs="HelveticaNeue-Bold"/>
          <w:color w:val="000000"/>
          <w:sz w:val="28"/>
          <w:szCs w:val="21"/>
        </w:rPr>
        <w:t>together but allows them to move</w:t>
      </w:r>
      <w:r>
        <w:rPr>
          <w:rFonts w:asciiTheme="majorHAnsi" w:hAnsiTheme="majorHAnsi" w:cs="HelveticaNeue-Bold"/>
          <w:color w:val="000000"/>
          <w:sz w:val="28"/>
          <w:szCs w:val="21"/>
        </w:rPr>
        <w:t xml:space="preserve"> </w:t>
      </w:r>
      <w:r w:rsidRPr="006B5F48">
        <w:rPr>
          <w:rFonts w:asciiTheme="majorHAnsi" w:hAnsiTheme="majorHAnsi" w:cs="HelveticaNeue-Bold"/>
          <w:color w:val="000000"/>
          <w:sz w:val="28"/>
          <w:szCs w:val="21"/>
        </w:rPr>
        <w:t>or turn</w:t>
      </w:r>
    </w:p>
    <w:p w:rsidR="006B5F48" w:rsidRPr="006B5F48" w:rsidRDefault="006B5F48" w:rsidP="006B5F48">
      <w:pPr>
        <w:widowControl w:val="0"/>
        <w:autoSpaceDE w:val="0"/>
        <w:autoSpaceDN w:val="0"/>
        <w:adjustRightInd w:val="0"/>
        <w:spacing w:after="0"/>
        <w:ind w:left="1134" w:hanging="567"/>
        <w:rPr>
          <w:rFonts w:asciiTheme="majorHAnsi" w:hAnsiTheme="majorHAnsi" w:cs="HelveticaNeue-Bold"/>
          <w:color w:val="000000"/>
          <w:sz w:val="28"/>
          <w:szCs w:val="21"/>
        </w:rPr>
      </w:pPr>
      <w:r w:rsidRPr="006B5F48">
        <w:rPr>
          <w:rFonts w:asciiTheme="majorHAnsi" w:hAnsiTheme="majorHAnsi" w:cs="HelveticaNeue-Bold"/>
          <w:b/>
          <w:bCs/>
          <w:color w:val="000000"/>
          <w:sz w:val="28"/>
          <w:szCs w:val="21"/>
        </w:rPr>
        <w:t xml:space="preserve">(c) </w:t>
      </w:r>
      <w:r>
        <w:rPr>
          <w:rFonts w:asciiTheme="majorHAnsi" w:hAnsiTheme="majorHAnsi" w:cs="HelveticaNeue-Bold"/>
          <w:b/>
          <w:bCs/>
          <w:color w:val="000000"/>
          <w:sz w:val="28"/>
          <w:szCs w:val="21"/>
        </w:rPr>
        <w:tab/>
      </w:r>
      <w:proofErr w:type="gramStart"/>
      <w:r w:rsidRPr="006B5F48">
        <w:rPr>
          <w:rFonts w:asciiTheme="majorHAnsi" w:hAnsiTheme="majorHAnsi" w:cs="HelveticaNeue-Bold"/>
          <w:color w:val="000000"/>
          <w:sz w:val="28"/>
          <w:szCs w:val="21"/>
        </w:rPr>
        <w:t>brace</w:t>
      </w:r>
      <w:proofErr w:type="gramEnd"/>
      <w:r w:rsidRPr="006B5F48">
        <w:rPr>
          <w:rFonts w:asciiTheme="majorHAnsi" w:hAnsiTheme="majorHAnsi" w:cs="HelveticaNeue-Bold"/>
          <w:color w:val="000000"/>
          <w:sz w:val="28"/>
          <w:szCs w:val="21"/>
        </w:rPr>
        <w:t>: strengthens a joint or another</w:t>
      </w:r>
      <w:r>
        <w:rPr>
          <w:rFonts w:asciiTheme="majorHAnsi" w:hAnsiTheme="majorHAnsi" w:cs="HelveticaNeue-Bold"/>
          <w:color w:val="000000"/>
          <w:sz w:val="28"/>
          <w:szCs w:val="21"/>
        </w:rPr>
        <w:t xml:space="preserve"> </w:t>
      </w:r>
      <w:r w:rsidRPr="006B5F48">
        <w:rPr>
          <w:rFonts w:asciiTheme="majorHAnsi" w:hAnsiTheme="majorHAnsi" w:cs="HelveticaNeue-Bold"/>
          <w:color w:val="000000"/>
          <w:sz w:val="28"/>
          <w:szCs w:val="21"/>
        </w:rPr>
        <w:t>part that must support a heavy load</w:t>
      </w:r>
    </w:p>
    <w:p w:rsidR="006B5F48" w:rsidRPr="006B5F48" w:rsidRDefault="006B5F48" w:rsidP="006B5F48">
      <w:pPr>
        <w:widowControl w:val="0"/>
        <w:autoSpaceDE w:val="0"/>
        <w:autoSpaceDN w:val="0"/>
        <w:adjustRightInd w:val="0"/>
        <w:spacing w:after="0"/>
        <w:ind w:left="1134" w:hanging="567"/>
        <w:rPr>
          <w:rFonts w:asciiTheme="majorHAnsi" w:hAnsiTheme="majorHAnsi" w:cs="HelveticaNeue-Bold"/>
          <w:color w:val="000000"/>
          <w:sz w:val="28"/>
          <w:szCs w:val="21"/>
        </w:rPr>
      </w:pPr>
      <w:r w:rsidRPr="006B5F48">
        <w:rPr>
          <w:rFonts w:asciiTheme="majorHAnsi" w:hAnsiTheme="majorHAnsi" w:cs="HelveticaNeue-Bold"/>
          <w:b/>
          <w:bCs/>
          <w:color w:val="000000"/>
          <w:sz w:val="28"/>
          <w:szCs w:val="21"/>
        </w:rPr>
        <w:t xml:space="preserve">(d) </w:t>
      </w:r>
      <w:r>
        <w:rPr>
          <w:rFonts w:asciiTheme="majorHAnsi" w:hAnsiTheme="majorHAnsi" w:cs="HelveticaNeue-Bold"/>
          <w:b/>
          <w:bCs/>
          <w:color w:val="000000"/>
          <w:sz w:val="28"/>
          <w:szCs w:val="21"/>
        </w:rPr>
        <w:tab/>
      </w:r>
      <w:proofErr w:type="gramStart"/>
      <w:r w:rsidRPr="006B5F48">
        <w:rPr>
          <w:rFonts w:asciiTheme="majorHAnsi" w:hAnsiTheme="majorHAnsi" w:cs="HelveticaNeue-Bold"/>
          <w:color w:val="000000"/>
          <w:sz w:val="28"/>
          <w:szCs w:val="21"/>
        </w:rPr>
        <w:t>rigid</w:t>
      </w:r>
      <w:proofErr w:type="gramEnd"/>
      <w:r w:rsidRPr="006B5F48">
        <w:rPr>
          <w:rFonts w:asciiTheme="majorHAnsi" w:hAnsiTheme="majorHAnsi" w:cs="HelveticaNeue-Bold"/>
          <w:color w:val="000000"/>
          <w:sz w:val="28"/>
          <w:szCs w:val="21"/>
        </w:rPr>
        <w:t xml:space="preserve"> shape: will not collapse or change</w:t>
      </w:r>
      <w:r>
        <w:rPr>
          <w:rFonts w:asciiTheme="majorHAnsi" w:hAnsiTheme="majorHAnsi" w:cs="HelveticaNeue-Bold"/>
          <w:color w:val="000000"/>
          <w:sz w:val="28"/>
          <w:szCs w:val="21"/>
        </w:rPr>
        <w:t xml:space="preserve"> </w:t>
      </w:r>
      <w:r w:rsidRPr="006B5F48">
        <w:rPr>
          <w:rFonts w:asciiTheme="majorHAnsi" w:hAnsiTheme="majorHAnsi" w:cs="HelveticaNeue-Bold"/>
          <w:color w:val="000000"/>
          <w:sz w:val="28"/>
          <w:szCs w:val="21"/>
        </w:rPr>
        <w:t>shape even when large forces push or</w:t>
      </w:r>
      <w:r>
        <w:rPr>
          <w:rFonts w:asciiTheme="majorHAnsi" w:hAnsiTheme="majorHAnsi" w:cs="HelveticaNeue-Bold"/>
          <w:color w:val="000000"/>
          <w:sz w:val="28"/>
          <w:szCs w:val="21"/>
        </w:rPr>
        <w:t xml:space="preserve"> </w:t>
      </w:r>
      <w:r w:rsidRPr="006B5F48">
        <w:rPr>
          <w:rFonts w:asciiTheme="majorHAnsi" w:hAnsiTheme="majorHAnsi" w:cs="HelveticaNeue-Bold"/>
          <w:color w:val="000000"/>
          <w:sz w:val="28"/>
          <w:szCs w:val="21"/>
        </w:rPr>
        <w:t>pull on it</w:t>
      </w:r>
    </w:p>
    <w:p w:rsidR="006B5F48" w:rsidRPr="006B5F48" w:rsidRDefault="006B5F48" w:rsidP="006B5F48">
      <w:pPr>
        <w:widowControl w:val="0"/>
        <w:autoSpaceDE w:val="0"/>
        <w:autoSpaceDN w:val="0"/>
        <w:adjustRightInd w:val="0"/>
        <w:spacing w:after="0"/>
        <w:ind w:left="1134" w:hanging="567"/>
        <w:rPr>
          <w:rFonts w:asciiTheme="majorHAnsi" w:hAnsiTheme="majorHAnsi" w:cs="HelveticaNeue-Bold"/>
          <w:color w:val="000000"/>
          <w:sz w:val="28"/>
          <w:szCs w:val="21"/>
        </w:rPr>
      </w:pPr>
      <w:r w:rsidRPr="006B5F48">
        <w:rPr>
          <w:rFonts w:asciiTheme="majorHAnsi" w:hAnsiTheme="majorHAnsi" w:cs="HelveticaNeue-Bold"/>
          <w:b/>
          <w:bCs/>
          <w:color w:val="000000"/>
          <w:sz w:val="28"/>
          <w:szCs w:val="21"/>
        </w:rPr>
        <w:t xml:space="preserve">(e) </w:t>
      </w:r>
      <w:r>
        <w:rPr>
          <w:rFonts w:asciiTheme="majorHAnsi" w:hAnsiTheme="majorHAnsi" w:cs="HelveticaNeue-Bold"/>
          <w:b/>
          <w:bCs/>
          <w:color w:val="000000"/>
          <w:sz w:val="28"/>
          <w:szCs w:val="21"/>
        </w:rPr>
        <w:tab/>
      </w:r>
      <w:proofErr w:type="gramStart"/>
      <w:r w:rsidRPr="006B5F48">
        <w:rPr>
          <w:rFonts w:asciiTheme="majorHAnsi" w:hAnsiTheme="majorHAnsi" w:cs="HelveticaNeue-Bold"/>
          <w:color w:val="000000"/>
          <w:sz w:val="28"/>
          <w:szCs w:val="21"/>
        </w:rPr>
        <w:t>thin</w:t>
      </w:r>
      <w:proofErr w:type="gramEnd"/>
      <w:r w:rsidRPr="006B5F48">
        <w:rPr>
          <w:rFonts w:asciiTheme="majorHAnsi" w:hAnsiTheme="majorHAnsi" w:cs="HelveticaNeue-Bold"/>
          <w:color w:val="000000"/>
          <w:sz w:val="28"/>
          <w:szCs w:val="21"/>
        </w:rPr>
        <w:t>, lightweight material: does not</w:t>
      </w:r>
      <w:r>
        <w:rPr>
          <w:rFonts w:asciiTheme="majorHAnsi" w:hAnsiTheme="majorHAnsi" w:cs="HelveticaNeue-Bold"/>
          <w:color w:val="000000"/>
          <w:sz w:val="28"/>
          <w:szCs w:val="21"/>
        </w:rPr>
        <w:t xml:space="preserve"> </w:t>
      </w:r>
      <w:r w:rsidRPr="006B5F48">
        <w:rPr>
          <w:rFonts w:asciiTheme="majorHAnsi" w:hAnsiTheme="majorHAnsi" w:cs="HelveticaNeue-Bold"/>
          <w:color w:val="000000"/>
          <w:sz w:val="28"/>
          <w:szCs w:val="21"/>
        </w:rPr>
        <w:t>have to be an especially strong part</w:t>
      </w:r>
      <w:r>
        <w:rPr>
          <w:rFonts w:asciiTheme="majorHAnsi" w:hAnsiTheme="majorHAnsi" w:cs="HelveticaNeue-Bold"/>
          <w:color w:val="000000"/>
          <w:sz w:val="28"/>
          <w:szCs w:val="21"/>
        </w:rPr>
        <w:t xml:space="preserve"> </w:t>
      </w:r>
      <w:r w:rsidRPr="006B5F48">
        <w:rPr>
          <w:rFonts w:asciiTheme="majorHAnsi" w:hAnsiTheme="majorHAnsi" w:cs="HelveticaNeue-Bold"/>
          <w:color w:val="000000"/>
          <w:sz w:val="28"/>
          <w:szCs w:val="21"/>
        </w:rPr>
        <w:t>or place</w:t>
      </w:r>
    </w:p>
    <w:p w:rsidR="006B5F48" w:rsidRPr="006B5F48" w:rsidRDefault="006B5F48" w:rsidP="006B5F48">
      <w:pPr>
        <w:widowControl w:val="0"/>
        <w:autoSpaceDE w:val="0"/>
        <w:autoSpaceDN w:val="0"/>
        <w:adjustRightInd w:val="0"/>
        <w:spacing w:after="0"/>
        <w:ind w:left="1134" w:hanging="567"/>
        <w:rPr>
          <w:rFonts w:asciiTheme="majorHAnsi" w:hAnsiTheme="majorHAnsi" w:cs="HelveticaNeue-Bold"/>
          <w:color w:val="000000"/>
          <w:sz w:val="28"/>
          <w:szCs w:val="21"/>
        </w:rPr>
      </w:pPr>
      <w:r w:rsidRPr="006B5F48">
        <w:rPr>
          <w:rFonts w:asciiTheme="majorHAnsi" w:hAnsiTheme="majorHAnsi" w:cs="HelveticaNeue-Bold"/>
          <w:b/>
          <w:bCs/>
          <w:color w:val="000000"/>
          <w:sz w:val="28"/>
          <w:szCs w:val="21"/>
        </w:rPr>
        <w:t>(</w:t>
      </w:r>
      <w:proofErr w:type="gramStart"/>
      <w:r w:rsidRPr="006B5F48">
        <w:rPr>
          <w:rFonts w:asciiTheme="majorHAnsi" w:hAnsiTheme="majorHAnsi" w:cs="HelveticaNeue-Bold"/>
          <w:b/>
          <w:bCs/>
          <w:color w:val="000000"/>
          <w:sz w:val="28"/>
          <w:szCs w:val="21"/>
        </w:rPr>
        <w:t>f )</w:t>
      </w:r>
      <w:proofErr w:type="gramEnd"/>
      <w:r w:rsidRPr="006B5F48">
        <w:rPr>
          <w:rFonts w:asciiTheme="majorHAnsi" w:hAnsiTheme="majorHAnsi" w:cs="HelveticaNeue-Bold"/>
          <w:b/>
          <w:bCs/>
          <w:color w:val="000000"/>
          <w:sz w:val="28"/>
          <w:szCs w:val="21"/>
        </w:rPr>
        <w:t xml:space="preserve"> </w:t>
      </w:r>
      <w:r>
        <w:rPr>
          <w:rFonts w:asciiTheme="majorHAnsi" w:hAnsiTheme="majorHAnsi" w:cs="HelveticaNeue-Bold"/>
          <w:b/>
          <w:bCs/>
          <w:color w:val="000000"/>
          <w:sz w:val="28"/>
          <w:szCs w:val="21"/>
        </w:rPr>
        <w:tab/>
      </w:r>
      <w:r w:rsidRPr="006B5F48">
        <w:rPr>
          <w:rFonts w:asciiTheme="majorHAnsi" w:hAnsiTheme="majorHAnsi" w:cs="HelveticaNeue-Bold"/>
          <w:color w:val="000000"/>
          <w:sz w:val="28"/>
          <w:szCs w:val="21"/>
        </w:rPr>
        <w:t>part that uses extra material for</w:t>
      </w:r>
      <w:r>
        <w:rPr>
          <w:rFonts w:asciiTheme="majorHAnsi" w:hAnsiTheme="majorHAnsi" w:cs="HelveticaNeue-Bold"/>
          <w:color w:val="000000"/>
          <w:sz w:val="28"/>
          <w:szCs w:val="21"/>
        </w:rPr>
        <w:t xml:space="preserve"> </w:t>
      </w:r>
      <w:r w:rsidRPr="006B5F48">
        <w:rPr>
          <w:rFonts w:asciiTheme="majorHAnsi" w:hAnsiTheme="majorHAnsi" w:cs="HelveticaNeue-Bold"/>
          <w:color w:val="000000"/>
          <w:sz w:val="28"/>
          <w:szCs w:val="21"/>
        </w:rPr>
        <w:t>strength</w:t>
      </w:r>
    </w:p>
    <w:p w:rsidR="006B5F48" w:rsidRDefault="006B5F48" w:rsidP="006B5F48">
      <w:pPr>
        <w:pStyle w:val="NormalWeb"/>
        <w:spacing w:before="2" w:after="2" w:line="360" w:lineRule="auto"/>
        <w:rPr>
          <w:rFonts w:asciiTheme="majorHAnsi" w:hAnsiTheme="majorHAnsi"/>
          <w:sz w:val="24"/>
          <w:szCs w:val="24"/>
        </w:rPr>
      </w:pPr>
    </w:p>
    <w:p w:rsidR="006B5F48" w:rsidRDefault="006B5F48" w:rsidP="006B5F48">
      <w:pPr>
        <w:pStyle w:val="NormalWeb"/>
        <w:spacing w:before="2" w:after="2" w:line="360" w:lineRule="auto"/>
        <w:rPr>
          <w:rFonts w:asciiTheme="majorHAnsi" w:hAnsiTheme="majorHAnsi"/>
          <w:sz w:val="24"/>
          <w:szCs w:val="24"/>
        </w:rPr>
      </w:pPr>
      <w:r w:rsidRPr="006B5F48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6151880" cy="2741021"/>
            <wp:effectExtent l="2540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274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F48" w:rsidRPr="006B5F48" w:rsidRDefault="006B5F48" w:rsidP="006B5F48">
      <w:pPr>
        <w:pStyle w:val="NormalWeb"/>
        <w:spacing w:before="2" w:after="2" w:line="360" w:lineRule="auto"/>
      </w:pPr>
    </w:p>
    <w:p w:rsidR="006B5F48" w:rsidRPr="006B5F48" w:rsidRDefault="006B5F48" w:rsidP="006B5F48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Theme="majorHAnsi" w:hAnsiTheme="majorHAnsi" w:cs="HelveticaNeue-Bold"/>
          <w:color w:val="000000"/>
          <w:sz w:val="28"/>
          <w:szCs w:val="21"/>
        </w:rPr>
      </w:pPr>
      <w:r w:rsidRPr="006B5F48">
        <w:rPr>
          <w:rFonts w:asciiTheme="majorHAnsi" w:hAnsiTheme="majorHAnsi" w:cs="HelveticaNeue-Bold"/>
          <w:b/>
          <w:bCs/>
          <w:color w:val="000000"/>
          <w:sz w:val="28"/>
          <w:szCs w:val="21"/>
        </w:rPr>
        <w:t xml:space="preserve">3. </w:t>
      </w:r>
      <w:r>
        <w:rPr>
          <w:rFonts w:asciiTheme="majorHAnsi" w:hAnsiTheme="majorHAnsi" w:cs="HelveticaNeue-Bold"/>
          <w:b/>
          <w:bCs/>
          <w:color w:val="000000"/>
          <w:sz w:val="28"/>
          <w:szCs w:val="21"/>
        </w:rPr>
        <w:tab/>
      </w:r>
      <w:r w:rsidRPr="006B5F48">
        <w:rPr>
          <w:rFonts w:asciiTheme="majorHAnsi" w:hAnsiTheme="majorHAnsi" w:cs="HelveticaNeue-Bold"/>
          <w:color w:val="000000"/>
          <w:sz w:val="28"/>
          <w:szCs w:val="21"/>
        </w:rPr>
        <w:t>Describe the primary purpose or function</w:t>
      </w:r>
      <w:r>
        <w:rPr>
          <w:rFonts w:asciiTheme="majorHAnsi" w:hAnsiTheme="majorHAnsi" w:cs="HelveticaNeue-Bold"/>
          <w:color w:val="000000"/>
          <w:sz w:val="28"/>
          <w:szCs w:val="21"/>
        </w:rPr>
        <w:t xml:space="preserve"> of each frame and the primary </w:t>
      </w:r>
      <w:r w:rsidRPr="006B5F48">
        <w:rPr>
          <w:rFonts w:asciiTheme="majorHAnsi" w:hAnsiTheme="majorHAnsi" w:cs="HelveticaNeue-Bold"/>
          <w:color w:val="000000"/>
          <w:sz w:val="28"/>
          <w:szCs w:val="21"/>
        </w:rPr>
        <w:t>materials</w:t>
      </w:r>
      <w:r>
        <w:rPr>
          <w:rFonts w:asciiTheme="majorHAnsi" w:hAnsiTheme="majorHAnsi" w:cs="HelveticaNeue-Bold"/>
          <w:color w:val="000000"/>
          <w:sz w:val="28"/>
          <w:szCs w:val="21"/>
        </w:rPr>
        <w:t xml:space="preserve"> </w:t>
      </w:r>
      <w:r w:rsidRPr="006B5F48">
        <w:rPr>
          <w:rFonts w:asciiTheme="majorHAnsi" w:hAnsiTheme="majorHAnsi" w:cs="HelveticaNeue-Bold"/>
          <w:color w:val="000000"/>
          <w:sz w:val="28"/>
          <w:szCs w:val="21"/>
        </w:rPr>
        <w:t>from which it is made. Explain why each</w:t>
      </w:r>
      <w:r>
        <w:rPr>
          <w:rFonts w:asciiTheme="majorHAnsi" w:hAnsiTheme="majorHAnsi" w:cs="HelveticaNeue-Bold"/>
          <w:color w:val="000000"/>
          <w:sz w:val="28"/>
          <w:szCs w:val="21"/>
        </w:rPr>
        <w:t xml:space="preserve"> </w:t>
      </w:r>
      <w:r w:rsidRPr="006B5F48">
        <w:rPr>
          <w:rFonts w:asciiTheme="majorHAnsi" w:hAnsiTheme="majorHAnsi" w:cs="HelveticaNeue-Bold"/>
          <w:color w:val="000000"/>
          <w:sz w:val="28"/>
          <w:szCs w:val="21"/>
        </w:rPr>
        <w:t>material is well suited for the function it is</w:t>
      </w:r>
      <w:r>
        <w:rPr>
          <w:rFonts w:asciiTheme="majorHAnsi" w:hAnsiTheme="majorHAnsi" w:cs="HelveticaNeue-Bold"/>
          <w:color w:val="000000"/>
          <w:sz w:val="28"/>
          <w:szCs w:val="21"/>
        </w:rPr>
        <w:t xml:space="preserve"> </w:t>
      </w:r>
      <w:r w:rsidRPr="006B5F48">
        <w:rPr>
          <w:rFonts w:asciiTheme="majorHAnsi" w:hAnsiTheme="majorHAnsi" w:cs="HelveticaNeue-Bold"/>
          <w:color w:val="000000"/>
          <w:sz w:val="28"/>
          <w:szCs w:val="21"/>
        </w:rPr>
        <w:t>intended to carry out.</w:t>
      </w:r>
    </w:p>
    <w:p w:rsidR="006B5F48" w:rsidRPr="006B5F48" w:rsidRDefault="006B5F48" w:rsidP="006B5F48">
      <w:pPr>
        <w:pStyle w:val="NormalWeb"/>
        <w:tabs>
          <w:tab w:val="left" w:pos="1440"/>
        </w:tabs>
        <w:spacing w:before="2" w:after="2" w:line="360" w:lineRule="auto"/>
      </w:pPr>
    </w:p>
    <w:p w:rsidR="004364CA" w:rsidRDefault="006B5F48" w:rsidP="006B5F48">
      <w:pPr>
        <w:pStyle w:val="NormalWeb"/>
        <w:spacing w:before="2" w:after="2" w:line="360" w:lineRule="auto"/>
        <w:rPr>
          <w:rFonts w:asciiTheme="majorHAnsi" w:hAnsiTheme="majorHAnsi"/>
          <w:sz w:val="24"/>
          <w:szCs w:val="24"/>
        </w:rPr>
      </w:pPr>
      <w:r w:rsidRPr="006B5F48">
        <w:br w:type="page"/>
      </w:r>
    </w:p>
    <w:p w:rsidR="004364CA" w:rsidRPr="00493571" w:rsidRDefault="004364CA" w:rsidP="0037789E">
      <w:pPr>
        <w:pStyle w:val="NormalWeb"/>
        <w:spacing w:before="2" w:afterLines="50" w:line="360" w:lineRule="auto"/>
        <w:rPr>
          <w:rFonts w:asciiTheme="majorHAnsi" w:hAnsiTheme="majorHAnsi"/>
          <w:b/>
          <w:sz w:val="28"/>
          <w:szCs w:val="24"/>
        </w:rPr>
      </w:pPr>
      <w:r w:rsidRPr="00493571">
        <w:rPr>
          <w:rFonts w:asciiTheme="majorHAnsi" w:hAnsiTheme="majorHAnsi"/>
          <w:b/>
          <w:sz w:val="28"/>
          <w:szCs w:val="24"/>
        </w:rPr>
        <w:t xml:space="preserve">Topic 2:  </w:t>
      </w:r>
      <w:r w:rsidR="001C1272" w:rsidRPr="00493571">
        <w:rPr>
          <w:rFonts w:asciiTheme="majorHAnsi" w:hAnsiTheme="majorHAnsi"/>
          <w:b/>
          <w:sz w:val="28"/>
          <w:szCs w:val="24"/>
        </w:rPr>
        <w:t>Describing Structures</w:t>
      </w:r>
      <w:r w:rsidR="00493571" w:rsidRPr="00493571">
        <w:rPr>
          <w:rFonts w:asciiTheme="majorHAnsi" w:hAnsiTheme="majorHAnsi"/>
          <w:b/>
          <w:sz w:val="28"/>
          <w:szCs w:val="24"/>
        </w:rPr>
        <w:tab/>
      </w:r>
      <w:r w:rsidR="00493571" w:rsidRPr="00493571">
        <w:rPr>
          <w:rFonts w:asciiTheme="majorHAnsi" w:hAnsiTheme="majorHAnsi"/>
          <w:b/>
          <w:sz w:val="28"/>
          <w:szCs w:val="24"/>
        </w:rPr>
        <w:tab/>
      </w:r>
      <w:r w:rsidR="00493571" w:rsidRPr="00493571">
        <w:rPr>
          <w:rFonts w:asciiTheme="majorHAnsi" w:hAnsiTheme="majorHAnsi"/>
          <w:b/>
          <w:sz w:val="28"/>
          <w:szCs w:val="24"/>
        </w:rPr>
        <w:tab/>
      </w:r>
      <w:r w:rsidR="00493571" w:rsidRPr="00493571">
        <w:rPr>
          <w:rFonts w:asciiTheme="majorHAnsi" w:hAnsiTheme="majorHAnsi"/>
          <w:b/>
          <w:sz w:val="28"/>
          <w:szCs w:val="24"/>
        </w:rPr>
        <w:tab/>
        <w:t>Name ____________________</w:t>
      </w:r>
    </w:p>
    <w:p w:rsidR="004364CA" w:rsidRPr="00493571" w:rsidRDefault="00493571" w:rsidP="00493571">
      <w:pPr>
        <w:pStyle w:val="NormalWeb"/>
        <w:spacing w:before="2" w:after="2" w:line="360" w:lineRule="auto"/>
        <w:ind w:left="567" w:hanging="567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</w:r>
      <w:r w:rsidR="001C1272" w:rsidRPr="00493571">
        <w:rPr>
          <w:rFonts w:asciiTheme="majorHAnsi" w:hAnsiTheme="majorHAnsi"/>
          <w:sz w:val="24"/>
          <w:szCs w:val="24"/>
        </w:rPr>
        <w:t>Pg</w:t>
      </w:r>
      <w:proofErr w:type="gramEnd"/>
      <w:r w:rsidR="001C1272" w:rsidRPr="00493571">
        <w:rPr>
          <w:rFonts w:asciiTheme="majorHAnsi" w:hAnsiTheme="majorHAnsi"/>
          <w:sz w:val="24"/>
          <w:szCs w:val="24"/>
        </w:rPr>
        <w:t xml:space="preserve"> 283</w:t>
      </w:r>
      <w:r>
        <w:rPr>
          <w:rFonts w:asciiTheme="majorHAnsi" w:hAnsiTheme="majorHAnsi"/>
          <w:sz w:val="24"/>
          <w:szCs w:val="24"/>
        </w:rPr>
        <w:t>:</w:t>
      </w:r>
      <w:r w:rsidR="001C1272" w:rsidRPr="00493571">
        <w:rPr>
          <w:rFonts w:asciiTheme="majorHAnsi" w:hAnsiTheme="majorHAnsi"/>
          <w:sz w:val="24"/>
          <w:szCs w:val="24"/>
        </w:rPr>
        <w:t xml:space="preserve">  </w:t>
      </w:r>
      <w:r w:rsidRPr="00493571">
        <w:rPr>
          <w:rFonts w:asciiTheme="majorHAnsi" w:hAnsiTheme="majorHAnsi"/>
          <w:sz w:val="24"/>
          <w:szCs w:val="24"/>
        </w:rPr>
        <w:t xml:space="preserve">Many structures have more than one </w:t>
      </w:r>
      <w:r>
        <w:rPr>
          <w:rFonts w:asciiTheme="majorHAnsi" w:hAnsiTheme="majorHAnsi"/>
          <w:sz w:val="24"/>
          <w:szCs w:val="24"/>
        </w:rPr>
        <w:t>______________</w:t>
      </w:r>
      <w:r w:rsidRPr="00493571">
        <w:rPr>
          <w:rFonts w:asciiTheme="majorHAnsi" w:hAnsiTheme="majorHAnsi"/>
          <w:sz w:val="24"/>
          <w:szCs w:val="24"/>
        </w:rPr>
        <w:t xml:space="preserve">.  </w:t>
      </w:r>
      <w:r w:rsidR="004364CA" w:rsidRPr="00493571">
        <w:rPr>
          <w:rFonts w:asciiTheme="majorHAnsi" w:hAnsiTheme="majorHAnsi"/>
          <w:sz w:val="24"/>
          <w:szCs w:val="24"/>
        </w:rPr>
        <w:t>Designers have a hard time creating</w:t>
      </w:r>
      <w:r w:rsidRPr="00493571">
        <w:rPr>
          <w:rFonts w:asciiTheme="majorHAnsi" w:hAnsiTheme="majorHAnsi"/>
          <w:sz w:val="24"/>
          <w:szCs w:val="24"/>
        </w:rPr>
        <w:t xml:space="preserve"> structures that perform all of </w:t>
      </w:r>
      <w:r w:rsidR="004364CA" w:rsidRPr="00493571">
        <w:rPr>
          <w:rFonts w:asciiTheme="majorHAnsi" w:hAnsiTheme="majorHAnsi"/>
          <w:sz w:val="24"/>
          <w:szCs w:val="24"/>
        </w:rPr>
        <w:t xml:space="preserve">their functions </w:t>
      </w:r>
      <w:r>
        <w:rPr>
          <w:rFonts w:asciiTheme="majorHAnsi" w:hAnsiTheme="majorHAnsi"/>
          <w:sz w:val="24"/>
          <w:szCs w:val="24"/>
        </w:rPr>
        <w:t>____________</w:t>
      </w:r>
      <w:r w:rsidR="004364CA" w:rsidRPr="00493571">
        <w:rPr>
          <w:rFonts w:asciiTheme="majorHAnsi" w:hAnsiTheme="majorHAnsi"/>
          <w:sz w:val="24"/>
          <w:szCs w:val="24"/>
        </w:rPr>
        <w:t xml:space="preserve"> well. </w:t>
      </w:r>
    </w:p>
    <w:p w:rsidR="001C1272" w:rsidRPr="00493571" w:rsidRDefault="00493571" w:rsidP="00493571">
      <w:pPr>
        <w:pStyle w:val="NormalWeb"/>
        <w:spacing w:before="2" w:after="2" w:line="360" w:lineRule="auto"/>
        <w:ind w:left="567" w:hanging="567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</w:r>
      <w:r w:rsidR="001C1272" w:rsidRPr="00493571">
        <w:rPr>
          <w:rFonts w:asciiTheme="majorHAnsi" w:hAnsiTheme="majorHAnsi"/>
          <w:sz w:val="24"/>
          <w:szCs w:val="24"/>
        </w:rPr>
        <w:t>Pg</w:t>
      </w:r>
      <w:proofErr w:type="gramEnd"/>
      <w:r w:rsidR="001C1272" w:rsidRPr="00493571">
        <w:rPr>
          <w:rFonts w:asciiTheme="majorHAnsi" w:hAnsiTheme="majorHAnsi"/>
          <w:sz w:val="24"/>
          <w:szCs w:val="24"/>
        </w:rPr>
        <w:t xml:space="preserve"> 284:  Designers work to a set of specifications that give </w:t>
      </w:r>
      <w:r w:rsidR="009C1DDD">
        <w:rPr>
          <w:rFonts w:asciiTheme="majorHAnsi" w:hAnsiTheme="majorHAnsi"/>
          <w:sz w:val="24"/>
          <w:szCs w:val="24"/>
        </w:rPr>
        <w:t>_________</w:t>
      </w:r>
      <w:r w:rsidR="001C1272" w:rsidRPr="00493571">
        <w:rPr>
          <w:rFonts w:asciiTheme="majorHAnsi" w:hAnsiTheme="majorHAnsi"/>
          <w:sz w:val="24"/>
          <w:szCs w:val="24"/>
        </w:rPr>
        <w:t xml:space="preserve">, measurable </w:t>
      </w:r>
      <w:r w:rsidR="009C1DDD">
        <w:rPr>
          <w:rFonts w:asciiTheme="majorHAnsi" w:hAnsiTheme="majorHAnsi"/>
          <w:sz w:val="24"/>
          <w:szCs w:val="24"/>
        </w:rPr>
        <w:t>______________</w:t>
      </w:r>
      <w:r w:rsidR="001C1272" w:rsidRPr="00493571">
        <w:rPr>
          <w:rFonts w:asciiTheme="majorHAnsi" w:hAnsiTheme="majorHAnsi"/>
          <w:sz w:val="24"/>
          <w:szCs w:val="24"/>
        </w:rPr>
        <w:t xml:space="preserve"> their structure must meet. </w:t>
      </w:r>
    </w:p>
    <w:p w:rsidR="001C1272" w:rsidRPr="00493571" w:rsidRDefault="00493571" w:rsidP="00493571">
      <w:pPr>
        <w:pStyle w:val="NormalWeb"/>
        <w:spacing w:before="2" w:after="2" w:line="36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>
        <w:rPr>
          <w:rFonts w:asciiTheme="majorHAnsi" w:hAnsiTheme="majorHAnsi"/>
          <w:sz w:val="24"/>
          <w:szCs w:val="24"/>
        </w:rPr>
        <w:tab/>
      </w:r>
      <w:r w:rsidR="001C1272" w:rsidRPr="00493571">
        <w:rPr>
          <w:rFonts w:asciiTheme="majorHAnsi" w:hAnsiTheme="majorHAnsi"/>
          <w:b/>
          <w:bCs/>
          <w:sz w:val="24"/>
          <w:szCs w:val="24"/>
        </w:rPr>
        <w:t xml:space="preserve">__________________ </w:t>
      </w:r>
      <w:proofErr w:type="gramStart"/>
      <w:r w:rsidR="001C1272" w:rsidRPr="00493571">
        <w:rPr>
          <w:rFonts w:asciiTheme="majorHAnsi" w:hAnsiTheme="majorHAnsi"/>
          <w:sz w:val="24"/>
          <w:szCs w:val="24"/>
        </w:rPr>
        <w:t>is</w:t>
      </w:r>
      <w:proofErr w:type="gramEnd"/>
      <w:r w:rsidR="001C1272" w:rsidRPr="00493571">
        <w:rPr>
          <w:rFonts w:asciiTheme="majorHAnsi" w:hAnsiTheme="majorHAnsi"/>
          <w:sz w:val="24"/>
          <w:szCs w:val="24"/>
        </w:rPr>
        <w:t xml:space="preserve"> the study of beauty in art and nature. </w:t>
      </w:r>
    </w:p>
    <w:p w:rsidR="001C1272" w:rsidRPr="00493571" w:rsidRDefault="00493571" w:rsidP="00493571">
      <w:pPr>
        <w:pStyle w:val="NormalWeb"/>
        <w:spacing w:before="2" w:after="2" w:line="36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  <w:r>
        <w:rPr>
          <w:rFonts w:asciiTheme="majorHAnsi" w:hAnsiTheme="majorHAnsi"/>
          <w:sz w:val="24"/>
          <w:szCs w:val="24"/>
        </w:rPr>
        <w:tab/>
      </w:r>
      <w:r w:rsidR="001C1272" w:rsidRPr="00493571">
        <w:rPr>
          <w:rFonts w:asciiTheme="majorHAnsi" w:hAnsiTheme="majorHAnsi"/>
          <w:sz w:val="24"/>
          <w:szCs w:val="24"/>
        </w:rPr>
        <w:t xml:space="preserve">Above all, architects and engineers try to keep their designs ____________________. </w:t>
      </w:r>
    </w:p>
    <w:p w:rsidR="001C1272" w:rsidRPr="00493571" w:rsidRDefault="00493571" w:rsidP="00493571">
      <w:pPr>
        <w:pStyle w:val="NormalWeb"/>
        <w:spacing w:before="2" w:after="2" w:line="360" w:lineRule="auto"/>
        <w:ind w:left="567" w:hanging="567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  <w:szCs w:val="24"/>
        </w:rPr>
        <w:t>5.</w:t>
      </w:r>
      <w:r>
        <w:rPr>
          <w:rFonts w:asciiTheme="majorHAnsi" w:hAnsiTheme="majorHAnsi"/>
          <w:sz w:val="24"/>
          <w:szCs w:val="24"/>
        </w:rPr>
        <w:tab/>
      </w:r>
      <w:r w:rsidR="001C1272" w:rsidRPr="00493571">
        <w:rPr>
          <w:rFonts w:asciiTheme="majorHAnsi" w:hAnsiTheme="majorHAnsi"/>
          <w:sz w:val="24"/>
          <w:szCs w:val="24"/>
        </w:rPr>
        <w:t>Pg</w:t>
      </w:r>
      <w:proofErr w:type="gramEnd"/>
      <w:r w:rsidR="001C1272" w:rsidRPr="00493571">
        <w:rPr>
          <w:rFonts w:asciiTheme="majorHAnsi" w:hAnsiTheme="majorHAnsi"/>
          <w:sz w:val="24"/>
          <w:szCs w:val="24"/>
        </w:rPr>
        <w:t xml:space="preserve"> 285:  </w:t>
      </w:r>
      <w:r w:rsidR="001C1272" w:rsidRPr="00493571">
        <w:rPr>
          <w:rFonts w:asciiTheme="majorHAnsi" w:hAnsiTheme="majorHAnsi"/>
          <w:b/>
          <w:bCs/>
          <w:sz w:val="24"/>
          <w:szCs w:val="24"/>
        </w:rPr>
        <w:t xml:space="preserve">________________ of ___________________ </w:t>
      </w:r>
      <w:r w:rsidR="001C1272" w:rsidRPr="00493571">
        <w:rPr>
          <w:rFonts w:asciiTheme="majorHAnsi" w:hAnsiTheme="majorHAnsi"/>
          <w:sz w:val="24"/>
          <w:szCs w:val="24"/>
        </w:rPr>
        <w:t xml:space="preserve">means </w:t>
      </w:r>
      <w:r>
        <w:rPr>
          <w:rFonts w:asciiTheme="majorHAnsi" w:hAnsiTheme="majorHAnsi"/>
          <w:sz w:val="24"/>
          <w:szCs w:val="24"/>
        </w:rPr>
        <w:t>a structure</w:t>
      </w:r>
      <w:r w:rsidR="001C1272" w:rsidRPr="00493571">
        <w:rPr>
          <w:rFonts w:asciiTheme="majorHAnsi" w:hAnsiTheme="majorHAnsi"/>
          <w:sz w:val="24"/>
          <w:szCs w:val="24"/>
        </w:rPr>
        <w:t xml:space="preserve"> has </w:t>
      </w:r>
      <w:r w:rsidR="001C1272" w:rsidRPr="009C1DDD">
        <w:rPr>
          <w:rFonts w:asciiTheme="majorHAnsi" w:hAnsiTheme="majorHAnsi"/>
          <w:b/>
          <w:sz w:val="24"/>
          <w:szCs w:val="24"/>
          <w:u w:val="single"/>
        </w:rPr>
        <w:t>extra</w:t>
      </w:r>
      <w:r w:rsidR="001C1272" w:rsidRPr="00493571">
        <w:rPr>
          <w:rFonts w:asciiTheme="majorHAnsi" w:hAnsiTheme="majorHAnsi"/>
          <w:sz w:val="24"/>
          <w:szCs w:val="24"/>
        </w:rPr>
        <w:t xml:space="preserve"> strength that allows it to withstand much larger loads than it would </w:t>
      </w:r>
      <w:r w:rsidR="001C1272" w:rsidRPr="00493571">
        <w:rPr>
          <w:rFonts w:asciiTheme="majorHAnsi" w:hAnsiTheme="majorHAnsi"/>
          <w:b/>
          <w:sz w:val="24"/>
          <w:szCs w:val="24"/>
        </w:rPr>
        <w:t>normally</w:t>
      </w:r>
      <w:r w:rsidR="001C1272" w:rsidRPr="00493571">
        <w:rPr>
          <w:rFonts w:asciiTheme="majorHAnsi" w:hAnsiTheme="majorHAnsi"/>
          <w:sz w:val="24"/>
          <w:szCs w:val="24"/>
        </w:rPr>
        <w:t xml:space="preserve"> need to carry. </w:t>
      </w:r>
    </w:p>
    <w:p w:rsidR="001C1272" w:rsidRPr="00493571" w:rsidRDefault="00493571" w:rsidP="00493571">
      <w:pPr>
        <w:pStyle w:val="NormalWeb"/>
        <w:spacing w:before="2" w:after="2" w:line="36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6.</w:t>
      </w:r>
      <w:r>
        <w:rPr>
          <w:rFonts w:asciiTheme="majorHAnsi" w:hAnsiTheme="majorHAnsi"/>
          <w:sz w:val="24"/>
        </w:rPr>
        <w:tab/>
      </w:r>
      <w:r w:rsidR="001C1272" w:rsidRPr="00493571">
        <w:rPr>
          <w:rFonts w:asciiTheme="majorHAnsi" w:hAnsiTheme="majorHAnsi"/>
          <w:sz w:val="24"/>
          <w:szCs w:val="24"/>
        </w:rPr>
        <w:t xml:space="preserve">_________________ _____________ </w:t>
      </w:r>
      <w:proofErr w:type="gramStart"/>
      <w:r w:rsidR="001C1272" w:rsidRPr="00493571">
        <w:rPr>
          <w:rFonts w:asciiTheme="majorHAnsi" w:hAnsiTheme="majorHAnsi"/>
          <w:sz w:val="24"/>
          <w:szCs w:val="24"/>
        </w:rPr>
        <w:t>is</w:t>
      </w:r>
      <w:proofErr w:type="gramEnd"/>
      <w:r w:rsidR="001C1272" w:rsidRPr="00493571">
        <w:rPr>
          <w:rFonts w:asciiTheme="majorHAnsi" w:hAnsiTheme="majorHAnsi"/>
          <w:sz w:val="24"/>
          <w:szCs w:val="24"/>
        </w:rPr>
        <w:t xml:space="preserve"> a compromise between a reasonable margin of safety and reasonable ________________. </w:t>
      </w:r>
    </w:p>
    <w:p w:rsidR="001C1272" w:rsidRPr="00493571" w:rsidRDefault="00493571" w:rsidP="00493571">
      <w:pPr>
        <w:pStyle w:val="NormalWeb"/>
        <w:spacing w:before="2" w:after="2" w:line="360" w:lineRule="auto"/>
        <w:ind w:left="567" w:hanging="567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  <w:szCs w:val="24"/>
        </w:rPr>
        <w:t>7.</w:t>
      </w:r>
      <w:r>
        <w:rPr>
          <w:rFonts w:asciiTheme="majorHAnsi" w:hAnsiTheme="majorHAnsi"/>
          <w:sz w:val="24"/>
          <w:szCs w:val="24"/>
        </w:rPr>
        <w:tab/>
      </w:r>
      <w:r w:rsidR="001C1272" w:rsidRPr="00493571">
        <w:rPr>
          <w:rFonts w:asciiTheme="majorHAnsi" w:hAnsiTheme="majorHAnsi"/>
          <w:sz w:val="24"/>
          <w:szCs w:val="24"/>
        </w:rPr>
        <w:t>Pg</w:t>
      </w:r>
      <w:proofErr w:type="gramEnd"/>
      <w:r w:rsidR="001C1272" w:rsidRPr="00493571">
        <w:rPr>
          <w:rFonts w:asciiTheme="majorHAnsi" w:hAnsiTheme="majorHAnsi"/>
          <w:sz w:val="24"/>
          <w:szCs w:val="24"/>
        </w:rPr>
        <w:t xml:space="preserve"> 286:  The </w:t>
      </w:r>
      <w:r w:rsidR="001C1272" w:rsidRPr="00493571">
        <w:rPr>
          <w:rFonts w:asciiTheme="majorHAnsi" w:hAnsiTheme="majorHAnsi"/>
          <w:b/>
          <w:bCs/>
          <w:sz w:val="24"/>
          <w:szCs w:val="24"/>
        </w:rPr>
        <w:t xml:space="preserve">_______________ </w:t>
      </w:r>
      <w:r w:rsidR="001C1272" w:rsidRPr="00493571">
        <w:rPr>
          <w:rFonts w:asciiTheme="majorHAnsi" w:hAnsiTheme="majorHAnsi"/>
          <w:sz w:val="24"/>
          <w:szCs w:val="24"/>
        </w:rPr>
        <w:t xml:space="preserve">or characteristics of the materials must match the purpose of the structure. </w:t>
      </w:r>
    </w:p>
    <w:p w:rsidR="008271B8" w:rsidRPr="00493571" w:rsidRDefault="00493571" w:rsidP="00493571">
      <w:pPr>
        <w:pStyle w:val="NormalWeb"/>
        <w:spacing w:before="2" w:after="2" w:line="360" w:lineRule="auto"/>
        <w:ind w:left="567" w:hanging="567"/>
        <w:rPr>
          <w:rFonts w:asciiTheme="majorHAnsi" w:hAnsiTheme="majorHAnsi"/>
          <w:sz w:val="24"/>
          <w:szCs w:val="24"/>
        </w:rPr>
      </w:pPr>
      <w:r w:rsidRPr="00493571">
        <w:rPr>
          <w:rFonts w:asciiTheme="majorHAnsi" w:hAnsiTheme="majorHAnsi"/>
          <w:bCs/>
          <w:sz w:val="24"/>
          <w:szCs w:val="24"/>
        </w:rPr>
        <w:t>8.</w:t>
      </w:r>
      <w:r w:rsidRPr="00493571">
        <w:rPr>
          <w:rFonts w:asciiTheme="majorHAnsi" w:hAnsiTheme="majorHAnsi"/>
          <w:bCs/>
          <w:sz w:val="24"/>
          <w:szCs w:val="24"/>
        </w:rPr>
        <w:tab/>
      </w:r>
      <w:r w:rsidR="001C1272" w:rsidRPr="00493571">
        <w:rPr>
          <w:rFonts w:asciiTheme="majorHAnsi" w:hAnsiTheme="majorHAnsi"/>
          <w:bCs/>
          <w:sz w:val="24"/>
          <w:szCs w:val="24"/>
        </w:rPr>
        <w:t>________________</w:t>
      </w:r>
      <w:r w:rsidRPr="00493571">
        <w:rPr>
          <w:rFonts w:asciiTheme="majorHAnsi" w:hAnsiTheme="majorHAnsi"/>
          <w:bCs/>
          <w:sz w:val="24"/>
          <w:szCs w:val="24"/>
        </w:rPr>
        <w:t xml:space="preserve"> </w:t>
      </w:r>
      <w:proofErr w:type="gramStart"/>
      <w:r w:rsidRPr="00493571">
        <w:rPr>
          <w:rFonts w:asciiTheme="majorHAnsi" w:hAnsiTheme="majorHAnsi"/>
          <w:bCs/>
          <w:sz w:val="24"/>
          <w:szCs w:val="24"/>
        </w:rPr>
        <w:t>materials</w:t>
      </w:r>
      <w:proofErr w:type="gramEnd"/>
      <w:r w:rsidR="001C1272" w:rsidRPr="00493571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1C1272" w:rsidRPr="00493571">
        <w:rPr>
          <w:rFonts w:asciiTheme="majorHAnsi" w:hAnsiTheme="majorHAnsi"/>
          <w:sz w:val="24"/>
          <w:szCs w:val="24"/>
        </w:rPr>
        <w:t xml:space="preserve">made from more than one kind of material. </w:t>
      </w:r>
    </w:p>
    <w:p w:rsidR="008271B8" w:rsidRPr="00493571" w:rsidRDefault="00493571" w:rsidP="00493571">
      <w:pPr>
        <w:pStyle w:val="NormalWeb"/>
        <w:spacing w:before="2" w:after="2" w:line="360" w:lineRule="auto"/>
        <w:ind w:left="567" w:hanging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szCs w:val="24"/>
        </w:rPr>
        <w:t>9.</w:t>
      </w:r>
      <w:r>
        <w:rPr>
          <w:rFonts w:asciiTheme="majorHAnsi" w:hAnsiTheme="majorHAnsi"/>
          <w:sz w:val="24"/>
          <w:szCs w:val="24"/>
        </w:rPr>
        <w:tab/>
        <w:t>Layers</w:t>
      </w:r>
      <w:r w:rsidR="008271B8" w:rsidRPr="00493571">
        <w:rPr>
          <w:rFonts w:asciiTheme="majorHAnsi" w:hAnsiTheme="majorHAnsi"/>
          <w:sz w:val="24"/>
          <w:szCs w:val="24"/>
        </w:rPr>
        <w:t xml:space="preserve"> of different materials, pressed and glued together, </w:t>
      </w:r>
      <w:r>
        <w:rPr>
          <w:rFonts w:asciiTheme="majorHAnsi" w:hAnsiTheme="majorHAnsi"/>
          <w:sz w:val="24"/>
          <w:szCs w:val="24"/>
        </w:rPr>
        <w:t>to</w:t>
      </w:r>
      <w:r w:rsidR="008271B8" w:rsidRPr="00493571">
        <w:rPr>
          <w:rFonts w:asciiTheme="majorHAnsi" w:hAnsiTheme="majorHAnsi"/>
          <w:sz w:val="24"/>
          <w:szCs w:val="24"/>
        </w:rPr>
        <w:t xml:space="preserve"> produce us</w:t>
      </w:r>
      <w:r>
        <w:rPr>
          <w:rFonts w:asciiTheme="majorHAnsi" w:hAnsiTheme="majorHAnsi"/>
          <w:sz w:val="24"/>
          <w:szCs w:val="24"/>
        </w:rPr>
        <w:t>eful combinations of properties are called ___________________.  Plywood is an example.</w:t>
      </w:r>
      <w:r w:rsidR="008271B8" w:rsidRPr="00493571">
        <w:rPr>
          <w:rFonts w:asciiTheme="majorHAnsi" w:hAnsiTheme="majorHAnsi"/>
          <w:sz w:val="24"/>
          <w:szCs w:val="24"/>
        </w:rPr>
        <w:t xml:space="preserve"> </w:t>
      </w:r>
    </w:p>
    <w:p w:rsidR="008271B8" w:rsidRPr="00493571" w:rsidRDefault="00493571" w:rsidP="00493571">
      <w:pPr>
        <w:pStyle w:val="NormalWeb"/>
        <w:spacing w:before="2" w:after="2" w:line="360" w:lineRule="auto"/>
        <w:ind w:left="567" w:hanging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10.</w:t>
      </w:r>
      <w:r>
        <w:rPr>
          <w:rFonts w:asciiTheme="majorHAnsi" w:hAnsiTheme="majorHAnsi"/>
          <w:sz w:val="24"/>
        </w:rPr>
        <w:tab/>
      </w:r>
      <w:r w:rsidR="008271B8" w:rsidRPr="00493571">
        <w:rPr>
          <w:rFonts w:asciiTheme="majorHAnsi" w:hAnsiTheme="majorHAnsi"/>
          <w:sz w:val="24"/>
          <w:szCs w:val="24"/>
        </w:rPr>
        <w:t>Pg. 287</w:t>
      </w:r>
      <w:r>
        <w:rPr>
          <w:rFonts w:asciiTheme="majorHAnsi" w:hAnsiTheme="majorHAnsi"/>
          <w:sz w:val="24"/>
          <w:szCs w:val="24"/>
        </w:rPr>
        <w:t xml:space="preserve">: </w:t>
      </w:r>
      <w:r w:rsidR="008271B8" w:rsidRPr="00493571">
        <w:rPr>
          <w:rFonts w:asciiTheme="majorHAnsi" w:hAnsiTheme="majorHAnsi"/>
          <w:sz w:val="24"/>
          <w:szCs w:val="24"/>
        </w:rPr>
        <w:t xml:space="preserve"> No matter how they are made, flexible materials that can be _________________ or _____________________ are extremely useful for lightweight structures </w:t>
      </w:r>
    </w:p>
    <w:p w:rsidR="00A421BA" w:rsidRPr="00493571" w:rsidRDefault="00493571" w:rsidP="00493571">
      <w:pPr>
        <w:pStyle w:val="NormalWeb"/>
        <w:spacing w:before="2" w:after="2" w:line="36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</w:t>
      </w:r>
      <w:r>
        <w:rPr>
          <w:rFonts w:asciiTheme="majorHAnsi" w:hAnsiTheme="majorHAnsi"/>
          <w:sz w:val="24"/>
          <w:szCs w:val="24"/>
        </w:rPr>
        <w:tab/>
        <w:t>Pg 288-9:</w:t>
      </w:r>
      <w:r w:rsidR="008271B8" w:rsidRPr="00493571">
        <w:rPr>
          <w:rFonts w:asciiTheme="majorHAnsi" w:hAnsiTheme="majorHAnsi"/>
          <w:sz w:val="24"/>
          <w:szCs w:val="24"/>
        </w:rPr>
        <w:t xml:space="preserve"> To pick the most suitable materials for a structure, architects, engineers, and designers consider ______________, __________________, environmental impact, energy efficiency.</w:t>
      </w:r>
    </w:p>
    <w:p w:rsidR="00A421BA" w:rsidRPr="00493571" w:rsidRDefault="00493571" w:rsidP="00493571">
      <w:pPr>
        <w:pStyle w:val="NormalWeb"/>
        <w:spacing w:before="2" w:after="2" w:line="360" w:lineRule="auto"/>
        <w:ind w:left="567" w:hanging="567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12.</w:t>
      </w:r>
      <w:r>
        <w:rPr>
          <w:rFonts w:asciiTheme="majorHAnsi" w:hAnsiTheme="majorHAnsi"/>
          <w:sz w:val="24"/>
          <w:szCs w:val="24"/>
        </w:rPr>
        <w:tab/>
      </w:r>
      <w:r w:rsidR="00A421BA" w:rsidRPr="00493571">
        <w:rPr>
          <w:rFonts w:asciiTheme="majorHAnsi" w:hAnsiTheme="majorHAnsi"/>
          <w:sz w:val="24"/>
          <w:szCs w:val="24"/>
        </w:rPr>
        <w:t>Pg</w:t>
      </w:r>
      <w:proofErr w:type="gramEnd"/>
      <w:r w:rsidR="00A421BA" w:rsidRPr="00493571">
        <w:rPr>
          <w:rFonts w:asciiTheme="majorHAnsi" w:hAnsiTheme="majorHAnsi"/>
          <w:sz w:val="24"/>
          <w:szCs w:val="24"/>
        </w:rPr>
        <w:t xml:space="preserve"> 290</w:t>
      </w:r>
      <w:r>
        <w:rPr>
          <w:rFonts w:asciiTheme="majorHAnsi" w:hAnsiTheme="majorHAnsi"/>
          <w:sz w:val="24"/>
          <w:szCs w:val="24"/>
        </w:rPr>
        <w:t>:</w:t>
      </w:r>
      <w:r w:rsidR="00A421BA" w:rsidRPr="00493571">
        <w:rPr>
          <w:rFonts w:asciiTheme="majorHAnsi" w:hAnsiTheme="majorHAnsi"/>
          <w:sz w:val="24"/>
          <w:szCs w:val="24"/>
        </w:rPr>
        <w:t xml:space="preserve">  Structures are often __________________ where their parts are joined together. </w:t>
      </w:r>
    </w:p>
    <w:p w:rsidR="00A421BA" w:rsidRPr="00493571" w:rsidRDefault="00493571" w:rsidP="00493571">
      <w:pPr>
        <w:pStyle w:val="NormalWeb"/>
        <w:spacing w:before="2" w:after="2" w:line="360" w:lineRule="auto"/>
        <w:ind w:left="567" w:hanging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szCs w:val="24"/>
        </w:rPr>
        <w:t>13.</w:t>
      </w:r>
      <w:r>
        <w:rPr>
          <w:rFonts w:asciiTheme="majorHAnsi" w:hAnsiTheme="majorHAnsi"/>
          <w:sz w:val="24"/>
          <w:szCs w:val="24"/>
        </w:rPr>
        <w:tab/>
      </w:r>
      <w:r w:rsidR="00A421BA" w:rsidRPr="00493571">
        <w:rPr>
          <w:rFonts w:asciiTheme="majorHAnsi" w:hAnsiTheme="majorHAnsi"/>
          <w:sz w:val="24"/>
          <w:szCs w:val="24"/>
        </w:rPr>
        <w:t>Joints that allow movement, like door hinges or your elbows are called _____________  ______________</w:t>
      </w:r>
    </w:p>
    <w:p w:rsidR="00A421BA" w:rsidRPr="00493571" w:rsidRDefault="00493571" w:rsidP="00493571">
      <w:pPr>
        <w:pStyle w:val="NormalWeb"/>
        <w:spacing w:before="2" w:after="2" w:line="36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14.</w:t>
      </w:r>
      <w:r>
        <w:rPr>
          <w:rFonts w:asciiTheme="majorHAnsi" w:hAnsiTheme="majorHAnsi"/>
          <w:sz w:val="24"/>
        </w:rPr>
        <w:tab/>
      </w:r>
      <w:r w:rsidRPr="00493571">
        <w:rPr>
          <w:rFonts w:asciiTheme="majorHAnsi" w:hAnsiTheme="majorHAnsi"/>
          <w:sz w:val="24"/>
          <w:szCs w:val="24"/>
        </w:rPr>
        <w:t>Pg 290-293</w:t>
      </w:r>
      <w:r>
        <w:rPr>
          <w:rFonts w:asciiTheme="majorHAnsi" w:hAnsiTheme="majorHAnsi"/>
          <w:sz w:val="24"/>
          <w:szCs w:val="24"/>
        </w:rPr>
        <w:t xml:space="preserve">:  </w:t>
      </w:r>
      <w:r w:rsidR="00A421BA" w:rsidRPr="00493571">
        <w:rPr>
          <w:rFonts w:asciiTheme="majorHAnsi" w:hAnsiTheme="majorHAnsi"/>
          <w:sz w:val="24"/>
          <w:szCs w:val="24"/>
        </w:rPr>
        <w:t xml:space="preserve">List the five types of rigid joints and give an example of each.  </w:t>
      </w:r>
    </w:p>
    <w:tbl>
      <w:tblPr>
        <w:tblStyle w:val="TableGrid"/>
        <w:tblW w:w="0" w:type="auto"/>
        <w:tblInd w:w="675" w:type="dxa"/>
        <w:tblLook w:val="00BF"/>
      </w:tblPr>
      <w:tblGrid>
        <w:gridCol w:w="3119"/>
        <w:gridCol w:w="6110"/>
      </w:tblGrid>
      <w:tr w:rsidR="00A421BA" w:rsidRPr="00493571">
        <w:tc>
          <w:tcPr>
            <w:tcW w:w="3119" w:type="dxa"/>
          </w:tcPr>
          <w:p w:rsidR="00A421BA" w:rsidRPr="00493571" w:rsidRDefault="00A421BA" w:rsidP="00493571">
            <w:pPr>
              <w:pStyle w:val="NormalWeb"/>
              <w:spacing w:before="2" w:after="2"/>
              <w:ind w:left="567" w:hanging="567"/>
              <w:rPr>
                <w:rFonts w:asciiTheme="majorHAnsi" w:hAnsiTheme="majorHAnsi"/>
                <w:b/>
                <w:sz w:val="24"/>
                <w:szCs w:val="24"/>
              </w:rPr>
            </w:pPr>
            <w:r w:rsidRPr="00493571">
              <w:rPr>
                <w:rFonts w:asciiTheme="majorHAnsi" w:hAnsiTheme="majorHAnsi"/>
                <w:b/>
                <w:sz w:val="24"/>
                <w:szCs w:val="24"/>
              </w:rPr>
              <w:t>Category of RIGID JOINT</w:t>
            </w:r>
          </w:p>
        </w:tc>
        <w:tc>
          <w:tcPr>
            <w:tcW w:w="6110" w:type="dxa"/>
          </w:tcPr>
          <w:p w:rsidR="00A421BA" w:rsidRPr="00493571" w:rsidRDefault="00A421BA" w:rsidP="00493571">
            <w:pPr>
              <w:pStyle w:val="NormalWeb"/>
              <w:spacing w:before="2" w:after="2"/>
              <w:ind w:left="567" w:hanging="567"/>
              <w:rPr>
                <w:rFonts w:asciiTheme="majorHAnsi" w:hAnsiTheme="majorHAnsi"/>
                <w:b/>
                <w:sz w:val="24"/>
                <w:szCs w:val="24"/>
              </w:rPr>
            </w:pPr>
            <w:r w:rsidRPr="00493571">
              <w:rPr>
                <w:rFonts w:asciiTheme="majorHAnsi" w:hAnsiTheme="majorHAnsi"/>
                <w:b/>
                <w:sz w:val="24"/>
                <w:szCs w:val="24"/>
              </w:rPr>
              <w:t>Example</w:t>
            </w:r>
          </w:p>
        </w:tc>
      </w:tr>
      <w:tr w:rsidR="00A421BA" w:rsidRPr="00493571">
        <w:tc>
          <w:tcPr>
            <w:tcW w:w="3119" w:type="dxa"/>
          </w:tcPr>
          <w:p w:rsidR="00A421BA" w:rsidRPr="00493571" w:rsidRDefault="00A421BA" w:rsidP="00493571">
            <w:pPr>
              <w:pStyle w:val="NormalWeb"/>
              <w:spacing w:before="2" w:after="2"/>
              <w:ind w:left="567" w:hanging="56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10" w:type="dxa"/>
          </w:tcPr>
          <w:p w:rsidR="00A421BA" w:rsidRPr="00493571" w:rsidRDefault="00A421BA" w:rsidP="00493571">
            <w:pPr>
              <w:pStyle w:val="NormalWeb"/>
              <w:spacing w:before="2" w:after="2"/>
              <w:ind w:left="567" w:hanging="567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421BA" w:rsidRPr="00493571">
        <w:tc>
          <w:tcPr>
            <w:tcW w:w="3119" w:type="dxa"/>
          </w:tcPr>
          <w:p w:rsidR="00A421BA" w:rsidRPr="00493571" w:rsidRDefault="00A421BA" w:rsidP="00493571">
            <w:pPr>
              <w:pStyle w:val="NormalWeb"/>
              <w:spacing w:before="2" w:after="2"/>
              <w:ind w:left="567" w:hanging="56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10" w:type="dxa"/>
          </w:tcPr>
          <w:p w:rsidR="00A421BA" w:rsidRPr="00493571" w:rsidRDefault="00A421BA" w:rsidP="00493571">
            <w:pPr>
              <w:pStyle w:val="NormalWeb"/>
              <w:spacing w:before="2" w:after="2"/>
              <w:ind w:left="567" w:hanging="567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421BA" w:rsidRPr="00493571">
        <w:tc>
          <w:tcPr>
            <w:tcW w:w="3119" w:type="dxa"/>
          </w:tcPr>
          <w:p w:rsidR="00A421BA" w:rsidRPr="00493571" w:rsidRDefault="00A421BA" w:rsidP="00493571">
            <w:pPr>
              <w:pStyle w:val="NormalWeb"/>
              <w:spacing w:before="2" w:after="2"/>
              <w:ind w:left="567" w:hanging="56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10" w:type="dxa"/>
          </w:tcPr>
          <w:p w:rsidR="00A421BA" w:rsidRPr="00493571" w:rsidRDefault="00A421BA" w:rsidP="00493571">
            <w:pPr>
              <w:pStyle w:val="NormalWeb"/>
              <w:spacing w:before="2" w:after="2"/>
              <w:ind w:left="567" w:hanging="567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421BA" w:rsidRPr="00493571">
        <w:tc>
          <w:tcPr>
            <w:tcW w:w="3119" w:type="dxa"/>
          </w:tcPr>
          <w:p w:rsidR="00A421BA" w:rsidRPr="00493571" w:rsidRDefault="00A421BA" w:rsidP="00493571">
            <w:pPr>
              <w:pStyle w:val="NormalWeb"/>
              <w:spacing w:before="2" w:after="2"/>
              <w:ind w:left="567" w:hanging="56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10" w:type="dxa"/>
          </w:tcPr>
          <w:p w:rsidR="00A421BA" w:rsidRPr="00493571" w:rsidRDefault="00A421BA" w:rsidP="00493571">
            <w:pPr>
              <w:pStyle w:val="NormalWeb"/>
              <w:spacing w:before="2" w:after="2"/>
              <w:ind w:left="567" w:hanging="567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421BA" w:rsidRPr="00493571">
        <w:tc>
          <w:tcPr>
            <w:tcW w:w="3119" w:type="dxa"/>
          </w:tcPr>
          <w:p w:rsidR="00A421BA" w:rsidRPr="00493571" w:rsidRDefault="00A421BA" w:rsidP="00493571">
            <w:pPr>
              <w:pStyle w:val="NormalWeb"/>
              <w:spacing w:before="2" w:after="2"/>
              <w:ind w:left="567" w:hanging="56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10" w:type="dxa"/>
          </w:tcPr>
          <w:p w:rsidR="00A421BA" w:rsidRPr="00493571" w:rsidRDefault="00A421BA" w:rsidP="00493571">
            <w:pPr>
              <w:pStyle w:val="NormalWeb"/>
              <w:spacing w:before="2" w:after="2"/>
              <w:ind w:left="567" w:hanging="567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C0E5F" w:rsidRDefault="006C0E5F" w:rsidP="00493571">
      <w:pPr>
        <w:pStyle w:val="NormalWeb"/>
        <w:spacing w:before="2" w:after="2" w:line="360" w:lineRule="auto"/>
        <w:rPr>
          <w:rFonts w:asciiTheme="majorHAnsi" w:hAnsiTheme="majorHAnsi"/>
          <w:sz w:val="24"/>
          <w:szCs w:val="24"/>
        </w:rPr>
      </w:pPr>
    </w:p>
    <w:p w:rsidR="006C0E5F" w:rsidRPr="00493571" w:rsidRDefault="006C0E5F" w:rsidP="006B5F48">
      <w:pPr>
        <w:pStyle w:val="NormalWeb"/>
        <w:spacing w:before="2" w:after="2" w:line="360" w:lineRule="auto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  <w:t>Name the type or types of joint described in the picture</w:t>
      </w:r>
    </w:p>
    <w:tbl>
      <w:tblPr>
        <w:tblStyle w:val="TableGrid"/>
        <w:tblW w:w="0" w:type="auto"/>
        <w:tblLook w:val="00BF"/>
      </w:tblPr>
      <w:tblGrid>
        <w:gridCol w:w="4952"/>
        <w:gridCol w:w="4952"/>
      </w:tblGrid>
      <w:tr w:rsidR="006C0E5F">
        <w:tc>
          <w:tcPr>
            <w:tcW w:w="4952" w:type="dxa"/>
          </w:tcPr>
          <w:p w:rsidR="006C0E5F" w:rsidRPr="006C0E5F" w:rsidRDefault="0037789E" w:rsidP="00493571">
            <w:pPr>
              <w:pStyle w:val="NormalWeb"/>
              <w:spacing w:before="2" w:after="2"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line id="_x0000_s1026" style="position:absolute;z-index:251658240;mso-wrap-edited:f" from="18pt,172.15pt" to="3in,172.15pt" wrapcoords="-81 -2147483648 0 -2147483648 10881 -2147483648 10881 -2147483648 21518 -2147483648 21763 -2147483648 -81 -2147483648" strokecolor="black [3213]" strokeweight="1pt">
                  <v:fill o:detectmouseclick="t"/>
                  <v:shadow opacity="22938f" mv:blur="38100f" offset="0,2pt"/>
                  <v:textbox inset=",7.2pt,,7.2pt"/>
                  <w10:wrap type="tight"/>
                </v:line>
              </w:pict>
            </w:r>
            <w:r w:rsidR="006C0E5F" w:rsidRPr="006C0E5F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2181339" cy="2176357"/>
                  <wp:effectExtent l="25400" t="0" r="3061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595" cy="2185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2" w:type="dxa"/>
          </w:tcPr>
          <w:p w:rsidR="006C0E5F" w:rsidRPr="006C0E5F" w:rsidRDefault="0037789E" w:rsidP="00493571">
            <w:pPr>
              <w:pStyle w:val="NormalWeb"/>
              <w:spacing w:before="2" w:after="2"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line id="_x0000_s1027" style="position:absolute;z-index:251659264;mso-wrap-edited:f;mso-position-horizontal:absolute;mso-position-horizontal-relative:text;mso-position-vertical:absolute;mso-position-vertical-relative:text" from="22.4pt,171.65pt" to="220.4pt,171.65pt" wrapcoords="-81 -2147483648 0 -2147483648 10881 -2147483648 10881 -2147483648 21518 -2147483648 21763 -2147483648 -81 -2147483648" strokecolor="black [3213]" strokeweight="1pt">
                  <v:fill o:detectmouseclick="t"/>
                  <v:shadow opacity="22938f" mv:blur="38100f" offset="0,2pt"/>
                  <v:textbox inset=",7.2pt,,7.2pt"/>
                  <w10:wrap type="tight"/>
                </v:line>
              </w:pict>
            </w:r>
            <w:r w:rsidR="006C0E5F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2319655" cy="2082800"/>
                  <wp:effectExtent l="2540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655" cy="208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E5F">
        <w:tc>
          <w:tcPr>
            <w:tcW w:w="4952" w:type="dxa"/>
          </w:tcPr>
          <w:p w:rsidR="006C0E5F" w:rsidRPr="006C0E5F" w:rsidRDefault="0037789E" w:rsidP="00493571">
            <w:pPr>
              <w:pStyle w:val="NormalWeb"/>
              <w:spacing w:before="2" w:after="2"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line id="_x0000_s1029" style="position:absolute;z-index:251661312;mso-wrap-edited:f;mso-position-horizontal:absolute;mso-position-horizontal-relative:text;mso-position-vertical:absolute;mso-position-vertical-relative:text" from="18pt,180.55pt" to="3in,180.55pt" wrapcoords="-81 -2147483648 0 -2147483648 10881 -2147483648 10881 -2147483648 21518 -2147483648 21763 -2147483648 -81 -2147483648" strokecolor="black [3213]" strokeweight="1pt">
                  <v:fill o:detectmouseclick="t"/>
                  <v:shadow opacity="22938f" mv:blur="38100f" offset="0,2pt"/>
                  <v:textbox inset=",7.2pt,,7.2pt"/>
                  <w10:wrap type="tight"/>
                </v:line>
              </w:pict>
            </w:r>
            <w:r w:rsidR="006C0E5F" w:rsidRPr="006C0E5F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2489200" cy="2277110"/>
                  <wp:effectExtent l="2540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2277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2" w:type="dxa"/>
          </w:tcPr>
          <w:p w:rsidR="006C0E5F" w:rsidRPr="006C0E5F" w:rsidRDefault="0037789E" w:rsidP="00493571">
            <w:pPr>
              <w:pStyle w:val="NormalWeb"/>
              <w:spacing w:before="2" w:after="2"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line id="_x0000_s1028" style="position:absolute;z-index:251660288;mso-wrap-edited:f;mso-position-horizontal:absolute;mso-position-horizontal-relative:text;mso-position-vertical:absolute;mso-position-vertical-relative:text" from="22.4pt,179.55pt" to="220.4pt,179.55pt" wrapcoords="-81 -2147483648 0 -2147483648 10881 -2147483648 10881 -2147483648 21518 -2147483648 21763 -2147483648 -81 -2147483648" strokecolor="black [3213]" strokeweight="1pt">
                  <v:fill o:detectmouseclick="t"/>
                  <v:shadow opacity="22938f" mv:blur="38100f" offset="0,2pt"/>
                  <v:textbox inset=",7.2pt,,7.2pt"/>
                  <w10:wrap type="tight"/>
                </v:line>
              </w:pict>
            </w:r>
            <w:r w:rsidR="006C0E5F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2108200" cy="2074333"/>
                  <wp:effectExtent l="2540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2074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B3" w:rsidRDefault="00FD14B3" w:rsidP="00FD14B3">
      <w:pPr>
        <w:pStyle w:val="NormalWeb"/>
        <w:spacing w:before="2" w:after="2" w:line="360" w:lineRule="auto"/>
        <w:rPr>
          <w:rFonts w:asciiTheme="majorHAnsi" w:hAnsiTheme="majorHAnsi"/>
          <w:sz w:val="24"/>
          <w:szCs w:val="24"/>
        </w:rPr>
      </w:pPr>
    </w:p>
    <w:p w:rsidR="00FD14B3" w:rsidRPr="00FD14B3" w:rsidRDefault="00FD14B3" w:rsidP="006B5F48">
      <w:pPr>
        <w:pStyle w:val="NormalWeb"/>
        <w:spacing w:before="2" w:after="2" w:line="360" w:lineRule="auto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FD14B3">
        <w:rPr>
          <w:rFonts w:asciiTheme="majorHAnsi" w:hAnsiTheme="majorHAnsi"/>
          <w:sz w:val="24"/>
          <w:szCs w:val="24"/>
        </w:rPr>
        <w:t xml:space="preserve">. Indicate whether each joint is rigid (R) or mobile (M). </w:t>
      </w:r>
    </w:p>
    <w:p w:rsidR="00FD14B3" w:rsidRPr="00FD14B3" w:rsidRDefault="00FD14B3" w:rsidP="00FD14B3">
      <w:pPr>
        <w:pStyle w:val="NormalWeb"/>
        <w:spacing w:before="2" w:after="2" w:line="360" w:lineRule="auto"/>
        <w:rPr>
          <w:rFonts w:asciiTheme="majorHAnsi" w:hAnsiTheme="majorHAnsi"/>
          <w:sz w:val="24"/>
          <w:szCs w:val="24"/>
        </w:rPr>
      </w:pPr>
      <w:r w:rsidRPr="00FD14B3">
        <w:rPr>
          <w:rFonts w:asciiTheme="majorHAnsi" w:hAnsiTheme="majorHAnsi"/>
          <w:sz w:val="24"/>
          <w:szCs w:val="24"/>
        </w:rPr>
        <w:t>____</w:t>
      </w:r>
      <w:r>
        <w:rPr>
          <w:rFonts w:asciiTheme="majorHAnsi" w:hAnsiTheme="majorHAnsi"/>
          <w:sz w:val="24"/>
          <w:szCs w:val="24"/>
        </w:rPr>
        <w:t>(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) door hinge </w:t>
      </w:r>
    </w:p>
    <w:p w:rsidR="00FD14B3" w:rsidRPr="00FD14B3" w:rsidRDefault="00FD14B3" w:rsidP="00FD14B3">
      <w:pPr>
        <w:pStyle w:val="NormalWeb"/>
        <w:spacing w:before="2" w:after="2" w:line="360" w:lineRule="auto"/>
        <w:rPr>
          <w:rFonts w:asciiTheme="majorHAnsi" w:hAnsiTheme="majorHAnsi"/>
          <w:sz w:val="24"/>
          <w:szCs w:val="24"/>
        </w:rPr>
      </w:pPr>
      <w:r w:rsidRPr="00FD14B3">
        <w:rPr>
          <w:rFonts w:asciiTheme="majorHAnsi" w:hAnsiTheme="majorHAnsi"/>
          <w:sz w:val="24"/>
          <w:szCs w:val="24"/>
        </w:rPr>
        <w:t>____ (</w:t>
      </w:r>
      <w:proofErr w:type="gramStart"/>
      <w:r w:rsidRPr="00FD14B3">
        <w:rPr>
          <w:rFonts w:asciiTheme="majorHAnsi" w:hAnsiTheme="majorHAnsi"/>
          <w:sz w:val="24"/>
          <w:szCs w:val="24"/>
        </w:rPr>
        <w:t>b</w:t>
      </w:r>
      <w:proofErr w:type="gramEnd"/>
      <w:r w:rsidRPr="00FD14B3">
        <w:rPr>
          <w:rFonts w:asciiTheme="majorHAnsi" w:hAnsiTheme="majorHAnsi"/>
          <w:sz w:val="24"/>
          <w:szCs w:val="24"/>
        </w:rPr>
        <w:t xml:space="preserve">) nut and bolt holding a wheel on a car </w:t>
      </w:r>
    </w:p>
    <w:p w:rsidR="00FD14B3" w:rsidRPr="00FD14B3" w:rsidRDefault="00FD14B3" w:rsidP="00FD14B3">
      <w:pPr>
        <w:pStyle w:val="NormalWeb"/>
        <w:spacing w:before="2" w:after="2" w:line="360" w:lineRule="auto"/>
        <w:rPr>
          <w:rFonts w:asciiTheme="majorHAnsi" w:hAnsiTheme="majorHAnsi"/>
          <w:sz w:val="24"/>
          <w:szCs w:val="24"/>
        </w:rPr>
      </w:pPr>
      <w:r w:rsidRPr="00FD14B3">
        <w:rPr>
          <w:rFonts w:asciiTheme="majorHAnsi" w:hAnsiTheme="majorHAnsi"/>
          <w:sz w:val="24"/>
          <w:szCs w:val="24"/>
        </w:rPr>
        <w:t>____(</w:t>
      </w:r>
      <w:proofErr w:type="gramStart"/>
      <w:r w:rsidRPr="00FD14B3">
        <w:rPr>
          <w:rFonts w:asciiTheme="majorHAnsi" w:hAnsiTheme="majorHAnsi"/>
          <w:sz w:val="24"/>
          <w:szCs w:val="24"/>
        </w:rPr>
        <w:t>c</w:t>
      </w:r>
      <w:proofErr w:type="gramEnd"/>
      <w:r w:rsidRPr="00FD14B3">
        <w:rPr>
          <w:rFonts w:asciiTheme="majorHAnsi" w:hAnsiTheme="majorHAnsi"/>
          <w:sz w:val="24"/>
          <w:szCs w:val="24"/>
        </w:rPr>
        <w:t xml:space="preserve">) ball and socket in your shoulder </w:t>
      </w:r>
    </w:p>
    <w:p w:rsidR="00FD14B3" w:rsidRPr="00FD14B3" w:rsidRDefault="00FD14B3" w:rsidP="00FD14B3">
      <w:pPr>
        <w:pStyle w:val="NormalWeb"/>
        <w:spacing w:before="2" w:after="2" w:line="360" w:lineRule="auto"/>
        <w:rPr>
          <w:rFonts w:asciiTheme="majorHAnsi" w:hAnsiTheme="majorHAnsi"/>
          <w:sz w:val="24"/>
          <w:szCs w:val="24"/>
        </w:rPr>
      </w:pPr>
      <w:r w:rsidRPr="00FD14B3">
        <w:rPr>
          <w:rFonts w:asciiTheme="majorHAnsi" w:hAnsiTheme="majorHAnsi"/>
          <w:sz w:val="24"/>
          <w:szCs w:val="24"/>
        </w:rPr>
        <w:t>____(</w:t>
      </w:r>
      <w:proofErr w:type="gramStart"/>
      <w:r w:rsidRPr="00FD14B3">
        <w:rPr>
          <w:rFonts w:asciiTheme="majorHAnsi" w:hAnsiTheme="majorHAnsi"/>
          <w:sz w:val="24"/>
          <w:szCs w:val="24"/>
        </w:rPr>
        <w:t>d</w:t>
      </w:r>
      <w:proofErr w:type="gramEnd"/>
      <w:r w:rsidRPr="00FD14B3">
        <w:rPr>
          <w:rFonts w:asciiTheme="majorHAnsi" w:hAnsiTheme="majorHAnsi"/>
          <w:sz w:val="24"/>
          <w:szCs w:val="24"/>
        </w:rPr>
        <w:t xml:space="preserve">) joint where the leg of a chair is fastened to the seat </w:t>
      </w:r>
    </w:p>
    <w:p w:rsidR="00FD14B3" w:rsidRPr="00FD14B3" w:rsidRDefault="00FD14B3" w:rsidP="00FD14B3">
      <w:pPr>
        <w:pStyle w:val="NormalWeb"/>
        <w:spacing w:before="2" w:after="2" w:line="360" w:lineRule="auto"/>
        <w:rPr>
          <w:rFonts w:asciiTheme="majorHAnsi" w:hAnsiTheme="majorHAnsi"/>
          <w:sz w:val="24"/>
          <w:szCs w:val="24"/>
        </w:rPr>
      </w:pPr>
      <w:r w:rsidRPr="00FD14B3">
        <w:rPr>
          <w:rFonts w:asciiTheme="majorHAnsi" w:hAnsiTheme="majorHAnsi"/>
          <w:sz w:val="24"/>
          <w:szCs w:val="24"/>
        </w:rPr>
        <w:t>____(</w:t>
      </w:r>
      <w:proofErr w:type="gramStart"/>
      <w:r w:rsidRPr="00FD14B3">
        <w:rPr>
          <w:rFonts w:asciiTheme="majorHAnsi" w:hAnsiTheme="majorHAnsi"/>
          <w:sz w:val="24"/>
          <w:szCs w:val="24"/>
        </w:rPr>
        <w:t>e</w:t>
      </w:r>
      <w:proofErr w:type="gramEnd"/>
      <w:r w:rsidRPr="00FD14B3">
        <w:rPr>
          <w:rFonts w:asciiTheme="majorHAnsi" w:hAnsiTheme="majorHAnsi"/>
          <w:sz w:val="24"/>
          <w:szCs w:val="24"/>
        </w:rPr>
        <w:t xml:space="preserve">) ball at the end of a ballpoint pen </w:t>
      </w:r>
    </w:p>
    <w:p w:rsidR="00FD14B3" w:rsidRPr="00FD14B3" w:rsidRDefault="00FD14B3" w:rsidP="00FD14B3">
      <w:pPr>
        <w:pStyle w:val="NormalWeb"/>
        <w:spacing w:before="2" w:after="2" w:line="360" w:lineRule="auto"/>
        <w:rPr>
          <w:rFonts w:asciiTheme="majorHAnsi" w:hAnsiTheme="majorHAnsi"/>
          <w:sz w:val="24"/>
          <w:szCs w:val="24"/>
        </w:rPr>
      </w:pPr>
      <w:r w:rsidRPr="00FD14B3">
        <w:rPr>
          <w:rFonts w:asciiTheme="majorHAnsi" w:hAnsiTheme="majorHAnsi"/>
          <w:sz w:val="24"/>
          <w:szCs w:val="24"/>
        </w:rPr>
        <w:t xml:space="preserve">____(Í) joint created where the handle is fastened to a pencil Sharpener </w:t>
      </w:r>
    </w:p>
    <w:p w:rsidR="00FD14B3" w:rsidRPr="00FD14B3" w:rsidRDefault="00FD14B3" w:rsidP="006B5F48">
      <w:pPr>
        <w:pStyle w:val="NormalWeb"/>
        <w:spacing w:before="2" w:after="2" w:line="360" w:lineRule="auto"/>
        <w:outlineLvl w:val="0"/>
        <w:rPr>
          <w:rFonts w:asciiTheme="majorHAnsi" w:hAnsiTheme="majorHAnsi"/>
          <w:sz w:val="24"/>
          <w:szCs w:val="24"/>
        </w:rPr>
      </w:pPr>
      <w:r w:rsidRPr="00FD14B3">
        <w:rPr>
          <w:rFonts w:asciiTheme="majorHAnsi" w:hAnsiTheme="majorHAnsi"/>
          <w:sz w:val="24"/>
          <w:szCs w:val="24"/>
        </w:rPr>
        <w:t>____(</w:t>
      </w:r>
      <w:proofErr w:type="gramStart"/>
      <w:r w:rsidRPr="00FD14B3">
        <w:rPr>
          <w:rFonts w:asciiTheme="majorHAnsi" w:hAnsiTheme="majorHAnsi"/>
          <w:sz w:val="24"/>
          <w:szCs w:val="24"/>
        </w:rPr>
        <w:t>g</w:t>
      </w:r>
      <w:proofErr w:type="gramEnd"/>
      <w:r w:rsidRPr="00FD14B3">
        <w:rPr>
          <w:rFonts w:asciiTheme="majorHAnsi" w:hAnsiTheme="majorHAnsi"/>
          <w:sz w:val="24"/>
          <w:szCs w:val="24"/>
        </w:rPr>
        <w:t xml:space="preserve">) joint created where the handlebars of a bicycle are fastened to the </w:t>
      </w:r>
      <w:r>
        <w:rPr>
          <w:rFonts w:asciiTheme="majorHAnsi" w:hAnsiTheme="majorHAnsi"/>
          <w:sz w:val="24"/>
          <w:szCs w:val="24"/>
        </w:rPr>
        <w:t>fr</w:t>
      </w:r>
      <w:r w:rsidRPr="00FD14B3">
        <w:rPr>
          <w:rFonts w:asciiTheme="majorHAnsi" w:hAnsiTheme="majorHAnsi"/>
          <w:sz w:val="24"/>
          <w:szCs w:val="24"/>
        </w:rPr>
        <w:t xml:space="preserve">ame </w:t>
      </w:r>
    </w:p>
    <w:p w:rsidR="00FD14B3" w:rsidRPr="00FD14B3" w:rsidRDefault="00FD14B3" w:rsidP="00FD14B3">
      <w:pPr>
        <w:pStyle w:val="NormalWeb"/>
        <w:spacing w:before="2" w:after="2" w:line="360" w:lineRule="auto"/>
        <w:rPr>
          <w:rFonts w:asciiTheme="majorHAnsi" w:hAnsiTheme="majorHAnsi"/>
          <w:sz w:val="24"/>
          <w:szCs w:val="24"/>
        </w:rPr>
      </w:pPr>
      <w:r w:rsidRPr="00FD14B3">
        <w:rPr>
          <w:rFonts w:asciiTheme="majorHAnsi" w:hAnsiTheme="majorHAnsi"/>
          <w:sz w:val="24"/>
          <w:szCs w:val="24"/>
        </w:rPr>
        <w:t>____(</w:t>
      </w:r>
      <w:proofErr w:type="gramStart"/>
      <w:r w:rsidRPr="00FD14B3">
        <w:rPr>
          <w:rFonts w:asciiTheme="majorHAnsi" w:hAnsiTheme="majorHAnsi"/>
          <w:sz w:val="24"/>
          <w:szCs w:val="24"/>
        </w:rPr>
        <w:t>h</w:t>
      </w:r>
      <w:proofErr w:type="gramEnd"/>
      <w:r w:rsidRPr="00FD14B3">
        <w:rPr>
          <w:rFonts w:asciiTheme="majorHAnsi" w:hAnsiTheme="majorHAnsi"/>
          <w:sz w:val="24"/>
          <w:szCs w:val="24"/>
        </w:rPr>
        <w:t xml:space="preserve">) joint created where the pages are fastened in a notebook </w:t>
      </w:r>
    </w:p>
    <w:p w:rsidR="00721D3B" w:rsidRPr="00493571" w:rsidRDefault="00FD14B3" w:rsidP="00FD14B3">
      <w:pPr>
        <w:pStyle w:val="NormalWeb"/>
        <w:spacing w:before="2" w:after="2" w:line="360" w:lineRule="auto"/>
        <w:rPr>
          <w:rFonts w:asciiTheme="majorHAnsi" w:hAnsiTheme="majorHAnsi"/>
          <w:sz w:val="24"/>
          <w:szCs w:val="24"/>
        </w:rPr>
      </w:pPr>
      <w:r w:rsidRPr="00FD14B3">
        <w:rPr>
          <w:rFonts w:asciiTheme="majorHAnsi" w:hAnsiTheme="majorHAnsi"/>
          <w:sz w:val="24"/>
          <w:szCs w:val="24"/>
        </w:rPr>
        <w:t>____(</w:t>
      </w:r>
      <w:proofErr w:type="spellStart"/>
      <w:proofErr w:type="gramStart"/>
      <w:r w:rsidRPr="00FD14B3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 w:rsidRPr="00FD14B3">
        <w:rPr>
          <w:rFonts w:asciiTheme="majorHAnsi" w:hAnsiTheme="majorHAnsi"/>
          <w:sz w:val="24"/>
          <w:szCs w:val="24"/>
        </w:rPr>
        <w:t>) joint where a computer monitor is fastened to its base</w:t>
      </w:r>
    </w:p>
    <w:sectPr w:rsidR="00721D3B" w:rsidRPr="00493571" w:rsidSect="00BC687C">
      <w:pgSz w:w="12240" w:h="15840"/>
      <w:pgMar w:top="1134" w:right="1418" w:bottom="1134" w:left="1134" w:header="709" w:footer="709" w:gutter="0"/>
      <w:cols w:space="708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17F4"/>
    <w:multiLevelType w:val="multilevel"/>
    <w:tmpl w:val="4C2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1D684E"/>
    <w:multiLevelType w:val="hybridMultilevel"/>
    <w:tmpl w:val="A2B81492"/>
    <w:lvl w:ilvl="0" w:tplc="F2E0FB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92056FE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93549"/>
    <w:multiLevelType w:val="multilevel"/>
    <w:tmpl w:val="CEC4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202BBC"/>
    <w:multiLevelType w:val="hybridMultilevel"/>
    <w:tmpl w:val="3EA0E56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773D8"/>
    <w:multiLevelType w:val="hybridMultilevel"/>
    <w:tmpl w:val="A2B81492"/>
    <w:lvl w:ilvl="0" w:tplc="F2E0F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92056FE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1D3B"/>
    <w:rsid w:val="001C1272"/>
    <w:rsid w:val="0037789E"/>
    <w:rsid w:val="00394D48"/>
    <w:rsid w:val="004364CA"/>
    <w:rsid w:val="00493571"/>
    <w:rsid w:val="006B5F48"/>
    <w:rsid w:val="006C0E5F"/>
    <w:rsid w:val="00721D3B"/>
    <w:rsid w:val="007B3F66"/>
    <w:rsid w:val="008271B8"/>
    <w:rsid w:val="009C1DDD"/>
    <w:rsid w:val="00A421BA"/>
    <w:rsid w:val="00BC687C"/>
    <w:rsid w:val="00CC5D4F"/>
    <w:rsid w:val="00D31928"/>
    <w:rsid w:val="00D4520A"/>
    <w:rsid w:val="00F0025E"/>
    <w:rsid w:val="00F271FE"/>
    <w:rsid w:val="00FD14B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21D3B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4D48"/>
    <w:pPr>
      <w:ind w:left="720"/>
      <w:contextualSpacing/>
    </w:pPr>
  </w:style>
  <w:style w:type="table" w:styleId="TableGrid">
    <w:name w:val="Table Grid"/>
    <w:basedOn w:val="TableNormal"/>
    <w:uiPriority w:val="59"/>
    <w:rsid w:val="00A421B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2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6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1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797</Words>
  <Characters>4543</Characters>
  <Application>Microsoft Macintosh Word</Application>
  <DocSecurity>0</DocSecurity>
  <Lines>37</Lines>
  <Paragraphs>9</Paragraphs>
  <ScaleCrop>false</ScaleCrop>
  <Company>GPRC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Bain</dc:creator>
  <cp:keywords/>
  <cp:lastModifiedBy>Kylie Bain</cp:lastModifiedBy>
  <cp:revision>10</cp:revision>
  <dcterms:created xsi:type="dcterms:W3CDTF">2012-11-11T01:09:00Z</dcterms:created>
  <dcterms:modified xsi:type="dcterms:W3CDTF">2012-11-11T15:44:00Z</dcterms:modified>
</cp:coreProperties>
</file>